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E2F2" w14:textId="19E852B2" w:rsidR="00CE3CA4" w:rsidRDefault="00CE3CA4" w:rsidP="00CE3CA4">
      <w:pPr>
        <w:adjustRightInd/>
        <w:jc w:val="center"/>
        <w:rPr>
          <w:rFonts w:ascii="ＭＳ 明朝" w:hAnsi="ＭＳ 明朝"/>
          <w:b/>
          <w:bCs/>
          <w:sz w:val="28"/>
          <w:szCs w:val="28"/>
        </w:rPr>
      </w:pPr>
      <w:r>
        <w:rPr>
          <w:rFonts w:ascii="ＭＳ 明朝" w:hAnsi="ＭＳ 明朝" w:hint="eastAsia"/>
          <w:b/>
          <w:bCs/>
          <w:sz w:val="28"/>
          <w:szCs w:val="28"/>
        </w:rPr>
        <w:t>第７回　幹事会　議事録</w:t>
      </w:r>
    </w:p>
    <w:p w14:paraId="2CFF46BD" w14:textId="77777777" w:rsidR="00CE3CA4" w:rsidRDefault="00CE3CA4" w:rsidP="00CE3CA4">
      <w:pPr>
        <w:adjustRightInd/>
        <w:ind w:right="72"/>
        <w:jc w:val="right"/>
        <w:rPr>
          <w:rFonts w:ascii="ＭＳ 明朝" w:hAnsi="ＭＳ 明朝"/>
        </w:rPr>
      </w:pPr>
    </w:p>
    <w:p w14:paraId="58499EEB" w14:textId="71049CC7" w:rsidR="00CE3CA4" w:rsidRDefault="00CE3CA4" w:rsidP="00CE3CA4">
      <w:pPr>
        <w:adjustRightInd/>
        <w:ind w:right="72"/>
        <w:jc w:val="right"/>
        <w:rPr>
          <w:rFonts w:ascii="ＭＳ 明朝" w:hAnsi="ＭＳ 明朝"/>
        </w:rPr>
      </w:pPr>
      <w:r>
        <w:rPr>
          <w:rFonts w:ascii="ＭＳ 明朝" w:hAnsi="ＭＳ 明朝" w:hint="eastAsia"/>
        </w:rPr>
        <w:t>２０２２年１０月１８日</w:t>
      </w:r>
    </w:p>
    <w:p w14:paraId="1B628A8B" w14:textId="77777777" w:rsidR="00CE3CA4" w:rsidRDefault="00CE3CA4" w:rsidP="00CE3CA4">
      <w:pPr>
        <w:adjustRightInd/>
        <w:rPr>
          <w:rFonts w:ascii="ＭＳ 明朝" w:hAnsi="ＭＳ 明朝" w:cs="Times New Roman"/>
        </w:rPr>
      </w:pPr>
    </w:p>
    <w:p w14:paraId="2E69C2ED" w14:textId="77777777" w:rsidR="00CE3CA4" w:rsidRDefault="00CE3CA4" w:rsidP="00CE3CA4">
      <w:pPr>
        <w:wordWrap w:val="0"/>
        <w:adjustRightInd/>
        <w:ind w:right="120" w:firstLine="4710"/>
        <w:jc w:val="right"/>
        <w:rPr>
          <w:rFonts w:ascii="ＭＳ 明朝" w:hAnsi="ＭＳ 明朝"/>
        </w:rPr>
      </w:pPr>
      <w:r>
        <w:rPr>
          <w:rFonts w:ascii="ＭＳ 明朝" w:hAnsi="ＭＳ 明朝" w:hint="eastAsia"/>
        </w:rPr>
        <w:t>幹事長　　飯　島　奈　絵</w:t>
      </w:r>
    </w:p>
    <w:p w14:paraId="2A67BC11" w14:textId="4D40A35B" w:rsidR="00CE3CA4" w:rsidRDefault="00CE3CA4" w:rsidP="00CE3CA4">
      <w:pPr>
        <w:adjustRightInd/>
        <w:ind w:right="72"/>
        <w:jc w:val="left"/>
        <w:rPr>
          <w:rFonts w:ascii="ＭＳ 明朝" w:hAnsi="ＭＳ 明朝"/>
        </w:rPr>
      </w:pPr>
      <w:r>
        <w:rPr>
          <w:rFonts w:ascii="ＭＳ 明朝" w:hAnsi="ＭＳ 明朝" w:hint="eastAsia"/>
        </w:rPr>
        <w:t>１．日　　時</w:t>
      </w:r>
      <w:r>
        <w:rPr>
          <w:rFonts w:ascii="ＭＳ 明朝" w:hAnsi="ＭＳ 明朝" w:hint="eastAsia"/>
        </w:rPr>
        <w:tab/>
      </w:r>
      <w:r>
        <w:rPr>
          <w:rFonts w:ascii="ＭＳ 明朝" w:hAnsi="ＭＳ 明朝" w:hint="eastAsia"/>
        </w:rPr>
        <w:tab/>
        <w:t>２０２２年１０月１８日（火）午前１２時～午後１時</w:t>
      </w:r>
    </w:p>
    <w:p w14:paraId="68A693F7" w14:textId="77777777" w:rsidR="00CE3CA4" w:rsidRDefault="00CE3CA4" w:rsidP="00CE3CA4">
      <w:pPr>
        <w:adjustRightInd/>
        <w:ind w:right="72"/>
        <w:jc w:val="left"/>
        <w:rPr>
          <w:rFonts w:ascii="ＭＳ 明朝" w:hAnsi="ＭＳ 明朝"/>
        </w:rPr>
      </w:pPr>
      <w:r>
        <w:rPr>
          <w:rFonts w:ascii="ＭＳ 明朝" w:hAnsi="ＭＳ 明朝" w:hint="eastAsia"/>
        </w:rPr>
        <w:t>１．場　　所</w:t>
      </w:r>
      <w:r>
        <w:rPr>
          <w:rFonts w:ascii="ＭＳ 明朝" w:hAnsi="ＭＳ 明朝" w:hint="eastAsia"/>
        </w:rPr>
        <w:tab/>
      </w:r>
      <w:r>
        <w:rPr>
          <w:rFonts w:ascii="ＭＳ 明朝" w:hAnsi="ＭＳ 明朝" w:hint="eastAsia"/>
        </w:rPr>
        <w:tab/>
        <w:t>堂島法律事務所会議室及びＺｏｏｍミーティング</w:t>
      </w:r>
    </w:p>
    <w:p w14:paraId="598768FC" w14:textId="77777777" w:rsidR="00CE3CA4" w:rsidRDefault="00CE3CA4" w:rsidP="00CE3CA4">
      <w:pPr>
        <w:adjustRightInd/>
        <w:ind w:right="72"/>
        <w:jc w:val="left"/>
      </w:pPr>
      <w:r>
        <w:rPr>
          <w:rFonts w:ascii="ＭＳ 明朝" w:hAnsi="ＭＳ 明朝" w:hint="eastAsia"/>
        </w:rPr>
        <w:t xml:space="preserve">１．出席幹事　</w:t>
      </w:r>
      <w:r>
        <w:rPr>
          <w:rFonts w:hint="eastAsia"/>
        </w:rPr>
        <w:t>＜五十音順・敬称略＞</w:t>
      </w:r>
    </w:p>
    <w:p w14:paraId="3AD367DC" w14:textId="77777777" w:rsidR="00CE3CA4" w:rsidRDefault="00CE3CA4" w:rsidP="00CE3CA4">
      <w:pPr>
        <w:jc w:val="left"/>
        <w:rPr>
          <w:color w:val="auto"/>
        </w:rPr>
      </w:pPr>
      <w:r>
        <w:rPr>
          <w:rFonts w:hint="eastAsia"/>
          <w:color w:val="auto"/>
        </w:rPr>
        <w:t>【Ｚｏｏｍミーティングによる出席】</w:t>
      </w:r>
    </w:p>
    <w:p w14:paraId="72FE2591" w14:textId="10AD6F2C" w:rsidR="00CE3CA4" w:rsidRDefault="00CE3CA4" w:rsidP="00806F35">
      <w:pPr>
        <w:ind w:left="239" w:hangingChars="100" w:hanging="239"/>
        <w:rPr>
          <w:color w:val="auto"/>
        </w:rPr>
      </w:pPr>
      <w:r>
        <w:rPr>
          <w:rFonts w:hint="eastAsia"/>
          <w:color w:val="auto"/>
        </w:rPr>
        <w:t xml:space="preserve">　</w:t>
      </w:r>
      <w:r w:rsidRPr="00F43E0A">
        <w:rPr>
          <w:rFonts w:hint="eastAsia"/>
          <w:color w:val="auto"/>
        </w:rPr>
        <w:t xml:space="preserve">荒木　晋之介　</w:t>
      </w:r>
      <w:r w:rsidR="00F43E0A" w:rsidRPr="00F43E0A">
        <w:rPr>
          <w:rFonts w:ascii="HiraKakuPro-W3" w:hAnsi="HiraKakuPro-W3"/>
        </w:rPr>
        <w:t>有村　とく子</w:t>
      </w:r>
      <w:r w:rsidR="00F43E0A" w:rsidRPr="00F43E0A">
        <w:rPr>
          <w:rFonts w:ascii="HiraKakuPro-W3" w:hAnsi="HiraKakuPro-W3" w:hint="eastAsia"/>
        </w:rPr>
        <w:t xml:space="preserve">　</w:t>
      </w:r>
      <w:r w:rsidRPr="00F43E0A">
        <w:rPr>
          <w:rFonts w:hint="eastAsia"/>
          <w:color w:val="auto"/>
        </w:rPr>
        <w:t xml:space="preserve">飯島　奈絵　　</w:t>
      </w:r>
      <w:r w:rsidR="00806F35" w:rsidRPr="00F43E0A">
        <w:rPr>
          <w:rFonts w:ascii="ＭＳ 明朝" w:hAnsi="ＭＳ 明朝" w:hint="eastAsia"/>
        </w:rPr>
        <w:t xml:space="preserve">井上　耕史　　</w:t>
      </w:r>
      <w:r w:rsidRPr="00F43E0A">
        <w:rPr>
          <w:rFonts w:hint="eastAsia"/>
          <w:color w:val="auto"/>
        </w:rPr>
        <w:t xml:space="preserve">奥村　昌裕　　尾崎　一浩　</w:t>
      </w:r>
      <w:r w:rsidR="00806F35" w:rsidRPr="00F43E0A">
        <w:rPr>
          <w:rFonts w:hint="eastAsia"/>
          <w:color w:val="auto"/>
        </w:rPr>
        <w:t xml:space="preserve">　</w:t>
      </w:r>
      <w:r w:rsidR="00806F35" w:rsidRPr="00F43E0A">
        <w:rPr>
          <w:rFonts w:hint="eastAsia"/>
          <w:color w:val="auto"/>
        </w:rPr>
        <w:t xml:space="preserve"> </w:t>
      </w:r>
      <w:r w:rsidR="00F43E0A" w:rsidRPr="00F43E0A">
        <w:rPr>
          <w:rFonts w:ascii="HiraKakuPro-W3" w:hAnsi="HiraKakuPro-W3"/>
        </w:rPr>
        <w:t>河村　利行</w:t>
      </w:r>
      <w:r w:rsidR="00F43E0A" w:rsidRPr="00F43E0A">
        <w:rPr>
          <w:rFonts w:ascii="HiraKakuPro-W3" w:hAnsi="HiraKakuPro-W3" w:hint="eastAsia"/>
        </w:rPr>
        <w:t xml:space="preserve">　</w:t>
      </w:r>
      <w:r w:rsidR="00F43E0A" w:rsidRPr="00F43E0A">
        <w:rPr>
          <w:rFonts w:ascii="HiraKakuPro-W3" w:hAnsi="HiraKakuPro-W3"/>
        </w:rPr>
        <w:t>久保井　一匡</w:t>
      </w:r>
      <w:r w:rsidR="00F43E0A" w:rsidRPr="00F43E0A">
        <w:rPr>
          <w:rFonts w:hint="eastAsia"/>
          <w:color w:val="auto"/>
        </w:rPr>
        <w:t xml:space="preserve">　</w:t>
      </w:r>
      <w:r w:rsidRPr="00F43E0A">
        <w:rPr>
          <w:rFonts w:hint="eastAsia"/>
          <w:color w:val="auto"/>
        </w:rPr>
        <w:t xml:space="preserve">島尾　恵理　　田島　義久　　田積　祥子　　　富井　和哉　　中島　宏治　　西田　　敦　　西原　和彦　　</w:t>
      </w:r>
      <w:r w:rsidR="00806F35" w:rsidRPr="00F43E0A">
        <w:rPr>
          <w:rFonts w:ascii="ＭＳ 明朝" w:hAnsi="ＭＳ 明朝" w:hint="eastAsia"/>
        </w:rPr>
        <w:t xml:space="preserve">原野早知子　　</w:t>
      </w:r>
      <w:r w:rsidRPr="00F43E0A">
        <w:rPr>
          <w:rFonts w:hint="eastAsia"/>
          <w:color w:val="auto"/>
        </w:rPr>
        <w:t xml:space="preserve">　堀　　智弘　　堀川　智子　　松井　淑子　　</w:t>
      </w:r>
      <w:r w:rsidR="00F43E0A" w:rsidRPr="00F43E0A">
        <w:rPr>
          <w:rFonts w:ascii="HiraKakuPro-W3" w:hAnsi="HiraKakuPro-W3"/>
        </w:rPr>
        <w:t>宮下　泰彦</w:t>
      </w:r>
      <w:r w:rsidRPr="00F43E0A">
        <w:rPr>
          <w:rFonts w:hint="eastAsia"/>
          <w:color w:val="auto"/>
        </w:rPr>
        <w:t>安原　邦博</w:t>
      </w:r>
      <w:r>
        <w:rPr>
          <w:rFonts w:hint="eastAsia"/>
          <w:color w:val="auto"/>
        </w:rPr>
        <w:t xml:space="preserve">　　　</w:t>
      </w:r>
    </w:p>
    <w:p w14:paraId="1AF42403" w14:textId="5C6349ED" w:rsidR="00CE3CA4" w:rsidRDefault="00CE3CA4" w:rsidP="00CE3CA4">
      <w:pPr>
        <w:ind w:leftChars="100" w:left="239"/>
        <w:jc w:val="left"/>
        <w:rPr>
          <w:color w:val="auto"/>
        </w:rPr>
      </w:pPr>
      <w:r>
        <w:rPr>
          <w:rFonts w:hint="eastAsia"/>
          <w:color w:val="auto"/>
        </w:rPr>
        <w:t>（オブザーバー：</w:t>
      </w:r>
      <w:r w:rsidR="00F43E0A">
        <w:rPr>
          <w:rFonts w:hint="eastAsia"/>
          <w:color w:val="auto"/>
        </w:rPr>
        <w:t>下枝歩美</w:t>
      </w:r>
      <w:r>
        <w:rPr>
          <w:rFonts w:hint="eastAsia"/>
          <w:color w:val="auto"/>
        </w:rPr>
        <w:t>（議事録作成））</w:t>
      </w:r>
    </w:p>
    <w:p w14:paraId="26856598" w14:textId="77777777" w:rsidR="00CE3CA4" w:rsidRDefault="00CE3CA4" w:rsidP="00F43E0A">
      <w:pPr>
        <w:jc w:val="left"/>
        <w:rPr>
          <w:color w:val="auto"/>
        </w:rPr>
      </w:pPr>
    </w:p>
    <w:p w14:paraId="2AF36EC2" w14:textId="77777777" w:rsidR="00CE3CA4" w:rsidRDefault="00CE3CA4" w:rsidP="00CE3CA4">
      <w:pPr>
        <w:adjustRightInd/>
        <w:ind w:leftChars="100" w:left="239" w:rightChars="31" w:right="74"/>
        <w:jc w:val="left"/>
        <w:rPr>
          <w:rFonts w:ascii="ＭＳ 明朝" w:hAnsi="ＭＳ 明朝"/>
        </w:rPr>
      </w:pPr>
      <w:r>
        <w:rPr>
          <w:rFonts w:ascii="ＭＳ 明朝" w:hAnsi="ＭＳ 明朝" w:hint="eastAsia"/>
        </w:rPr>
        <w:t>幹事総数　　　　　　　　　８７名</w:t>
      </w:r>
    </w:p>
    <w:p w14:paraId="57ECCD7C" w14:textId="4B86334B" w:rsidR="00CE3CA4" w:rsidRDefault="00CE3CA4" w:rsidP="00CE3CA4">
      <w:pPr>
        <w:adjustRightInd/>
        <w:ind w:leftChars="100" w:left="239" w:rightChars="31" w:right="74"/>
        <w:jc w:val="left"/>
        <w:rPr>
          <w:rFonts w:ascii="ＭＳ 明朝" w:hAnsi="ＭＳ 明朝"/>
          <w:color w:val="auto"/>
        </w:rPr>
      </w:pPr>
      <w:r>
        <w:rPr>
          <w:rFonts w:ascii="ＭＳ 明朝" w:hAnsi="ＭＳ 明朝" w:hint="eastAsia"/>
          <w:color w:val="auto"/>
        </w:rPr>
        <w:t>出席幹事の数　　　　　　　２</w:t>
      </w:r>
      <w:r w:rsidR="00F43E0A">
        <w:rPr>
          <w:rFonts w:ascii="ＭＳ 明朝" w:hAnsi="ＭＳ 明朝" w:hint="eastAsia"/>
          <w:color w:val="auto"/>
        </w:rPr>
        <w:t>１</w:t>
      </w:r>
      <w:r>
        <w:rPr>
          <w:rFonts w:ascii="ＭＳ 明朝" w:hAnsi="ＭＳ 明朝" w:hint="eastAsia"/>
          <w:color w:val="auto"/>
        </w:rPr>
        <w:t>名</w:t>
      </w:r>
    </w:p>
    <w:p w14:paraId="3293F30D" w14:textId="1FFE0CAB" w:rsidR="00CE3CA4" w:rsidRDefault="00CE3CA4" w:rsidP="00CE3CA4">
      <w:pPr>
        <w:adjustRightInd/>
        <w:ind w:leftChars="100" w:left="239" w:rightChars="31" w:right="74"/>
        <w:jc w:val="left"/>
        <w:rPr>
          <w:rFonts w:ascii="ＭＳ 明朝" w:hAnsi="ＭＳ 明朝"/>
          <w:color w:val="auto"/>
        </w:rPr>
      </w:pPr>
      <w:r>
        <w:rPr>
          <w:rFonts w:ascii="ＭＳ 明朝" w:hAnsi="ＭＳ 明朝" w:hint="eastAsia"/>
          <w:color w:val="auto"/>
        </w:rPr>
        <w:t xml:space="preserve">委任状による出席幹事の数　</w:t>
      </w:r>
      <w:r w:rsidR="00F43E0A">
        <w:rPr>
          <w:rFonts w:ascii="ＭＳ 明朝" w:hAnsi="ＭＳ 明朝" w:hint="eastAsia"/>
          <w:color w:val="auto"/>
        </w:rPr>
        <w:t>１７</w:t>
      </w:r>
      <w:r>
        <w:rPr>
          <w:rFonts w:ascii="ＭＳ 明朝" w:hAnsi="ＭＳ 明朝" w:hint="eastAsia"/>
          <w:color w:val="auto"/>
        </w:rPr>
        <w:t>名</w:t>
      </w:r>
    </w:p>
    <w:p w14:paraId="70E00DDD" w14:textId="75BE94EE" w:rsidR="00CE3CA4" w:rsidRDefault="00CE3CA4" w:rsidP="00CE3CA4">
      <w:pPr>
        <w:adjustRightInd/>
        <w:ind w:right="72" w:firstLineChars="100" w:firstLine="239"/>
        <w:jc w:val="left"/>
        <w:rPr>
          <w:rFonts w:ascii="ＭＳ 明朝" w:hAnsi="ＭＳ 明朝"/>
          <w:color w:val="auto"/>
        </w:rPr>
      </w:pPr>
      <w:r>
        <w:rPr>
          <w:rFonts w:ascii="ＭＳ 明朝" w:hAnsi="ＭＳ 明朝" w:hint="eastAsia"/>
          <w:color w:val="auto"/>
        </w:rPr>
        <w:t xml:space="preserve">合計　　　　　　　　　　　</w:t>
      </w:r>
      <w:r w:rsidR="00F43E0A">
        <w:rPr>
          <w:rFonts w:ascii="ＭＳ 明朝" w:hAnsi="ＭＳ 明朝" w:hint="eastAsia"/>
          <w:color w:val="auto"/>
        </w:rPr>
        <w:t>３２</w:t>
      </w:r>
      <w:r>
        <w:rPr>
          <w:rFonts w:ascii="ＭＳ 明朝" w:hAnsi="ＭＳ 明朝" w:hint="eastAsia"/>
          <w:color w:val="auto"/>
        </w:rPr>
        <w:t>名</w:t>
      </w:r>
    </w:p>
    <w:p w14:paraId="5E80D6D0" w14:textId="77777777" w:rsidR="00CE3CA4" w:rsidRDefault="00CE3CA4" w:rsidP="00CE3CA4">
      <w:pPr>
        <w:adjustRightInd/>
        <w:ind w:right="72"/>
        <w:jc w:val="left"/>
        <w:rPr>
          <w:rFonts w:ascii="ＭＳ 明朝" w:hAnsi="ＭＳ 明朝"/>
        </w:rPr>
      </w:pPr>
    </w:p>
    <w:p w14:paraId="0FBDC966" w14:textId="77777777" w:rsidR="00CE3CA4" w:rsidRDefault="00CE3CA4" w:rsidP="00CE3CA4">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上記のとおり定足数に足る幹事の出席があったので，本幹事会は適法に成立し，幹事長飯島奈絵は本幹事会の議長として副幹事長田積祥子を指名した。議長は，開会を宣し，直ちに議案の審議に入った。</w:t>
      </w:r>
    </w:p>
    <w:p w14:paraId="7EE40DBD" w14:textId="77777777" w:rsidR="00CE3CA4" w:rsidRDefault="00CE3CA4" w:rsidP="00CE3CA4">
      <w:pPr>
        <w:adjustRightInd/>
        <w:rPr>
          <w:rFonts w:ascii="ＭＳ 明朝" w:hAnsi="ＭＳ 明朝"/>
        </w:rPr>
      </w:pPr>
    </w:p>
    <w:p w14:paraId="0DF01B00" w14:textId="77777777" w:rsidR="00CE3CA4" w:rsidRDefault="00CE3CA4" w:rsidP="00CE3CA4">
      <w:pPr>
        <w:adjustRightInd/>
        <w:jc w:val="center"/>
        <w:rPr>
          <w:rFonts w:ascii="ＭＳ 明朝" w:hAnsi="ＭＳ 明朝"/>
          <w:b/>
        </w:rPr>
      </w:pPr>
      <w:r>
        <w:rPr>
          <w:rFonts w:ascii="ＭＳ 明朝" w:hAnsi="ＭＳ 明朝" w:hint="eastAsia"/>
          <w:b/>
        </w:rPr>
        <w:t>【議事の内容】</w:t>
      </w:r>
    </w:p>
    <w:p w14:paraId="4F4894E8" w14:textId="77777777" w:rsidR="00CE3CA4" w:rsidRDefault="00CE3CA4" w:rsidP="00CE3CA4">
      <w:pPr>
        <w:adjustRightInd/>
        <w:rPr>
          <w:rFonts w:ascii="ＭＳ 明朝" w:hAnsi="ＭＳ 明朝"/>
        </w:rPr>
      </w:pPr>
    </w:p>
    <w:p w14:paraId="2E85742E" w14:textId="2DD094F8" w:rsidR="00CE3CA4" w:rsidRDefault="00CE3CA4" w:rsidP="00CE3CA4">
      <w:pPr>
        <w:adjustRightInd/>
        <w:ind w:left="240" w:hangingChars="100" w:hanging="240"/>
        <w:rPr>
          <w:rFonts w:ascii="ＭＳ 明朝" w:hAnsi="ＭＳ 明朝"/>
          <w:b/>
        </w:rPr>
      </w:pPr>
      <w:r>
        <w:rPr>
          <w:rFonts w:ascii="ＭＳ 明朝" w:hAnsi="ＭＳ 明朝" w:hint="eastAsia"/>
          <w:b/>
        </w:rPr>
        <w:t>１　　定時総会（</w:t>
      </w:r>
      <w:r w:rsidR="00F43E0A">
        <w:rPr>
          <w:rFonts w:ascii="ＭＳ 明朝" w:hAnsi="ＭＳ 明朝" w:hint="eastAsia"/>
          <w:b/>
        </w:rPr>
        <w:t>１２</w:t>
      </w:r>
      <w:r>
        <w:rPr>
          <w:rFonts w:ascii="ＭＳ 明朝" w:hAnsi="ＭＳ 明朝" w:hint="eastAsia"/>
          <w:b/>
        </w:rPr>
        <w:t>月総会）開催の件【決議】</w:t>
      </w:r>
    </w:p>
    <w:p w14:paraId="50C6D1C4" w14:textId="42F86F5A" w:rsidR="00CE3CA4" w:rsidRDefault="00CE3CA4" w:rsidP="00CE3CA4">
      <w:pPr>
        <w:adjustRightInd/>
        <w:ind w:leftChars="203" w:left="726" w:hangingChars="100" w:hanging="240"/>
        <w:rPr>
          <w:rFonts w:ascii="ＭＳ 明朝" w:hAnsi="ＭＳ 明朝"/>
          <w:b/>
        </w:rPr>
      </w:pPr>
      <w:r>
        <w:rPr>
          <w:rFonts w:ascii="ＭＳ 明朝" w:hAnsi="ＭＳ 明朝" w:hint="eastAsia"/>
          <w:b/>
        </w:rPr>
        <w:t xml:space="preserve">　</w:t>
      </w:r>
      <w:r w:rsidR="00B92B1B">
        <w:rPr>
          <w:rFonts w:ascii="ＭＳ 明朝" w:hAnsi="ＭＳ 明朝" w:hint="eastAsia"/>
          <w:b/>
        </w:rPr>
        <w:t>１２</w:t>
      </w:r>
      <w:r>
        <w:rPr>
          <w:rFonts w:ascii="ＭＳ 明朝" w:hAnsi="ＭＳ 明朝" w:hint="eastAsia"/>
          <w:b/>
        </w:rPr>
        <w:t>月２６日（月）午後６時～＠大阪弁護士会館</w:t>
      </w:r>
      <w:r w:rsidR="009D7887">
        <w:rPr>
          <w:rFonts w:ascii="ＭＳ 明朝" w:hAnsi="ＭＳ 明朝" w:hint="eastAsia"/>
          <w:b/>
        </w:rPr>
        <w:t>１０</w:t>
      </w:r>
      <w:r>
        <w:rPr>
          <w:rFonts w:ascii="ＭＳ 明朝" w:hAnsi="ＭＳ 明朝" w:hint="eastAsia"/>
          <w:b/>
        </w:rPr>
        <w:t>０１・</w:t>
      </w:r>
      <w:r w:rsidR="009D7887">
        <w:rPr>
          <w:rFonts w:ascii="ＭＳ 明朝" w:hAnsi="ＭＳ 明朝" w:hint="eastAsia"/>
          <w:b/>
        </w:rPr>
        <w:t>１０</w:t>
      </w:r>
      <w:r>
        <w:rPr>
          <w:rFonts w:ascii="ＭＳ 明朝" w:hAnsi="ＭＳ 明朝" w:hint="eastAsia"/>
          <w:b/>
        </w:rPr>
        <w:t>０２号室</w:t>
      </w:r>
    </w:p>
    <w:p w14:paraId="39464C27" w14:textId="0E999ED5" w:rsidR="00B92B1B" w:rsidRDefault="00CE3CA4" w:rsidP="00B92B1B">
      <w:pPr>
        <w:adjustRightInd/>
        <w:ind w:left="192" w:hanging="192"/>
        <w:rPr>
          <w:rFonts w:ascii="ＭＳ 明朝" w:hAnsi="ＭＳ 明朝"/>
        </w:rPr>
      </w:pPr>
      <w:r>
        <w:rPr>
          <w:rFonts w:ascii="ＭＳ 明朝" w:hAnsi="ＭＳ 明朝" w:hint="eastAsia"/>
          <w:b/>
        </w:rPr>
        <w:t xml:space="preserve">　</w:t>
      </w:r>
    </w:p>
    <w:p w14:paraId="3AD37921" w14:textId="77777777" w:rsidR="00EC0DB5" w:rsidRDefault="00B92B1B" w:rsidP="00B92B1B">
      <w:pPr>
        <w:adjustRightInd/>
        <w:ind w:left="192" w:hanging="192"/>
        <w:rPr>
          <w:rFonts w:ascii="ＭＳ 明朝" w:hAnsi="ＭＳ 明朝"/>
        </w:rPr>
      </w:pPr>
      <w:r>
        <w:rPr>
          <w:rFonts w:ascii="ＭＳ 明朝" w:hAnsi="ＭＳ 明朝" w:hint="eastAsia"/>
        </w:rPr>
        <w:t>幹事長：</w:t>
      </w:r>
    </w:p>
    <w:p w14:paraId="4AB3C756" w14:textId="72F75903" w:rsidR="00B92B1B" w:rsidRDefault="00B92B1B" w:rsidP="00EC0DB5">
      <w:pPr>
        <w:adjustRightInd/>
        <w:ind w:firstLineChars="100" w:firstLine="239"/>
        <w:rPr>
          <w:rFonts w:ascii="ＭＳ 明朝" w:hAnsi="ＭＳ 明朝"/>
        </w:rPr>
      </w:pPr>
      <w:r>
        <w:rPr>
          <w:rFonts w:ascii="ＭＳ 明朝" w:hAnsi="ＭＳ 明朝" w:hint="eastAsia"/>
        </w:rPr>
        <w:t>総会へのオンライン出席</w:t>
      </w:r>
      <w:r w:rsidR="0075562A">
        <w:rPr>
          <w:rFonts w:ascii="ＭＳ 明朝" w:hAnsi="ＭＳ 明朝" w:hint="eastAsia"/>
        </w:rPr>
        <w:t>について</w:t>
      </w:r>
      <w:r>
        <w:rPr>
          <w:rFonts w:ascii="ＭＳ 明朝" w:hAnsi="ＭＳ 明朝" w:hint="eastAsia"/>
        </w:rPr>
        <w:t>会則改正</w:t>
      </w:r>
      <w:r w:rsidR="0075562A">
        <w:rPr>
          <w:rFonts w:ascii="ＭＳ 明朝" w:hAnsi="ＭＳ 明朝" w:hint="eastAsia"/>
        </w:rPr>
        <w:t>を</w:t>
      </w:r>
      <w:r>
        <w:rPr>
          <w:rFonts w:ascii="ＭＳ 明朝" w:hAnsi="ＭＳ 明朝" w:hint="eastAsia"/>
        </w:rPr>
        <w:t>検討している。オンラインで質疑応答</w:t>
      </w:r>
      <w:r w:rsidR="0075562A">
        <w:rPr>
          <w:rFonts w:ascii="ＭＳ 明朝" w:hAnsi="ＭＳ 明朝" w:hint="eastAsia"/>
        </w:rPr>
        <w:t>に加えて、</w:t>
      </w:r>
      <w:r>
        <w:rPr>
          <w:rFonts w:ascii="ＭＳ 明朝" w:hAnsi="ＭＳ 明朝" w:hint="eastAsia"/>
        </w:rPr>
        <w:t>決議までできるようにするのかという問題がある。</w:t>
      </w:r>
      <w:r w:rsidR="0075562A">
        <w:rPr>
          <w:rFonts w:ascii="ＭＳ 明朝" w:hAnsi="ＭＳ 明朝" w:hint="eastAsia"/>
        </w:rPr>
        <w:t>決議まで認める場合も、</w:t>
      </w:r>
      <w:r w:rsidR="00B100A6">
        <w:rPr>
          <w:rFonts w:ascii="ＭＳ 明朝" w:hAnsi="ＭＳ 明朝" w:hint="eastAsia"/>
        </w:rPr>
        <w:t>総会は</w:t>
      </w:r>
      <w:r w:rsidR="0075562A">
        <w:rPr>
          <w:rFonts w:ascii="ＭＳ 明朝" w:hAnsi="ＭＳ 明朝" w:hint="eastAsia"/>
        </w:rPr>
        <w:t>定足数があるため、</w:t>
      </w:r>
      <w:r>
        <w:rPr>
          <w:rFonts w:ascii="ＭＳ 明朝" w:hAnsi="ＭＳ 明朝" w:hint="eastAsia"/>
        </w:rPr>
        <w:t>委任状</w:t>
      </w:r>
      <w:r w:rsidR="0075562A">
        <w:rPr>
          <w:rFonts w:ascii="ＭＳ 明朝" w:hAnsi="ＭＳ 明朝" w:hint="eastAsia"/>
        </w:rPr>
        <w:t>の提出も</w:t>
      </w:r>
      <w:r>
        <w:rPr>
          <w:rFonts w:ascii="ＭＳ 明朝" w:hAnsi="ＭＳ 明朝" w:hint="eastAsia"/>
        </w:rPr>
        <w:t>お願いする</w:t>
      </w:r>
      <w:r w:rsidR="0075562A">
        <w:rPr>
          <w:rFonts w:ascii="ＭＳ 明朝" w:hAnsi="ＭＳ 明朝" w:hint="eastAsia"/>
        </w:rPr>
        <w:t>ことになる</w:t>
      </w:r>
      <w:r>
        <w:rPr>
          <w:rFonts w:ascii="ＭＳ 明朝" w:hAnsi="ＭＳ 明朝" w:hint="eastAsia"/>
        </w:rPr>
        <w:t>。</w:t>
      </w:r>
      <w:r w:rsidR="00B100A6">
        <w:rPr>
          <w:rFonts w:ascii="ＭＳ 明朝" w:hAnsi="ＭＳ 明朝" w:hint="eastAsia"/>
        </w:rPr>
        <w:t>委任状を提出いただいた上でのカウントについて、今から、</w:t>
      </w:r>
      <w:r>
        <w:rPr>
          <w:rFonts w:ascii="ＭＳ 明朝" w:hAnsi="ＭＳ 明朝" w:hint="eastAsia"/>
        </w:rPr>
        <w:t>試</w:t>
      </w:r>
      <w:r w:rsidR="009D7887">
        <w:rPr>
          <w:rFonts w:ascii="ＭＳ 明朝" w:hAnsi="ＭＳ 明朝" w:hint="eastAsia"/>
        </w:rPr>
        <w:t>させていただきたい</w:t>
      </w:r>
      <w:r>
        <w:rPr>
          <w:rFonts w:ascii="ＭＳ 明朝" w:hAnsi="ＭＳ 明朝" w:hint="eastAsia"/>
        </w:rPr>
        <w:t>。</w:t>
      </w:r>
    </w:p>
    <w:p w14:paraId="6DF30D66" w14:textId="77777777" w:rsidR="00B92B1B" w:rsidRPr="009D7887" w:rsidRDefault="00B92B1B" w:rsidP="00B92B1B">
      <w:pPr>
        <w:adjustRightInd/>
        <w:ind w:left="192" w:hanging="192"/>
        <w:rPr>
          <w:rFonts w:ascii="ＭＳ 明朝" w:hAnsi="ＭＳ 明朝"/>
        </w:rPr>
      </w:pPr>
    </w:p>
    <w:p w14:paraId="2055F61F" w14:textId="4D95F5D3" w:rsidR="00B92B1B" w:rsidRDefault="00B92B1B" w:rsidP="00B92B1B">
      <w:pPr>
        <w:adjustRightInd/>
        <w:ind w:left="192" w:hanging="192"/>
        <w:rPr>
          <w:rFonts w:ascii="ＭＳ 明朝" w:hAnsi="ＭＳ 明朝"/>
        </w:rPr>
      </w:pPr>
      <w:r>
        <w:rPr>
          <w:rFonts w:ascii="ＭＳ 明朝" w:hAnsi="ＭＳ 明朝" w:hint="eastAsia"/>
        </w:rPr>
        <w:t>富井</w:t>
      </w:r>
      <w:r w:rsidR="00B100A6">
        <w:rPr>
          <w:rFonts w:ascii="ＭＳ 明朝" w:hAnsi="ＭＳ 明朝" w:hint="eastAsia"/>
        </w:rPr>
        <w:t>副幹事長にて幹事会</w:t>
      </w:r>
      <w:r>
        <w:rPr>
          <w:rFonts w:ascii="ＭＳ 明朝" w:hAnsi="ＭＳ 明朝" w:hint="eastAsia"/>
        </w:rPr>
        <w:t>出欠表を画面共有</w:t>
      </w:r>
      <w:r w:rsidR="00B100A6">
        <w:rPr>
          <w:rFonts w:ascii="ＭＳ 明朝" w:hAnsi="ＭＳ 明朝" w:hint="eastAsia"/>
        </w:rPr>
        <w:t>した</w:t>
      </w:r>
      <w:r>
        <w:rPr>
          <w:rFonts w:ascii="ＭＳ 明朝" w:hAnsi="ＭＳ 明朝" w:hint="eastAsia"/>
        </w:rPr>
        <w:t>。</w:t>
      </w:r>
    </w:p>
    <w:p w14:paraId="1CCFC4AD" w14:textId="77777777" w:rsidR="00B92B1B" w:rsidRDefault="00B92B1B" w:rsidP="00B92B1B">
      <w:pPr>
        <w:adjustRightInd/>
        <w:ind w:left="192" w:hanging="192"/>
        <w:rPr>
          <w:rFonts w:ascii="ＭＳ 明朝" w:hAnsi="ＭＳ 明朝"/>
        </w:rPr>
      </w:pPr>
    </w:p>
    <w:p w14:paraId="76007FEE" w14:textId="6D03DAA0" w:rsidR="00B92B1B" w:rsidRDefault="00B92B1B" w:rsidP="00070D5A">
      <w:pPr>
        <w:adjustRightInd/>
        <w:ind w:left="192" w:hanging="192"/>
        <w:rPr>
          <w:rFonts w:ascii="ＭＳ 明朝" w:hAnsi="ＭＳ 明朝"/>
        </w:rPr>
      </w:pPr>
      <w:r>
        <w:rPr>
          <w:rFonts w:ascii="ＭＳ 明朝" w:hAnsi="ＭＳ 明朝" w:hint="eastAsia"/>
        </w:rPr>
        <w:t>議長</w:t>
      </w:r>
      <w:r w:rsidR="00B100A6">
        <w:rPr>
          <w:rFonts w:ascii="ＭＳ 明朝" w:hAnsi="ＭＳ 明朝" w:hint="eastAsia"/>
        </w:rPr>
        <w:t>は、</w:t>
      </w:r>
      <w:r>
        <w:rPr>
          <w:rFonts w:ascii="ＭＳ 明朝" w:hAnsi="ＭＳ 明朝" w:hint="eastAsia"/>
        </w:rPr>
        <w:t>委任状</w:t>
      </w:r>
      <w:r w:rsidR="009D7887">
        <w:rPr>
          <w:rFonts w:ascii="ＭＳ 明朝" w:hAnsi="ＭＳ 明朝" w:hint="eastAsia"/>
        </w:rPr>
        <w:t>提出者の氏名を</w:t>
      </w:r>
      <w:r>
        <w:rPr>
          <w:rFonts w:ascii="ＭＳ 明朝" w:hAnsi="ＭＳ 明朝" w:hint="eastAsia"/>
        </w:rPr>
        <w:t>読み上げ</w:t>
      </w:r>
      <w:r w:rsidR="009D7887">
        <w:rPr>
          <w:rFonts w:ascii="ＭＳ 明朝" w:hAnsi="ＭＳ 明朝" w:hint="eastAsia"/>
        </w:rPr>
        <w:t>、</w:t>
      </w:r>
      <w:r w:rsidR="00B100A6">
        <w:rPr>
          <w:rFonts w:ascii="ＭＳ 明朝" w:hAnsi="ＭＳ 明朝" w:hint="eastAsia"/>
        </w:rPr>
        <w:t>出席者各自にご自身が委任状を提出し</w:t>
      </w:r>
      <w:r w:rsidR="00B100A6">
        <w:rPr>
          <w:rFonts w:ascii="ＭＳ 明朝" w:hAnsi="ＭＳ 明朝" w:hint="eastAsia"/>
        </w:rPr>
        <w:lastRenderedPageBreak/>
        <w:t>たか否かをご確認いただいた上で、委任状提出者と、提出をしていない方を分けて、採決を行った。</w:t>
      </w:r>
    </w:p>
    <w:p w14:paraId="0C38BB02" w14:textId="77777777" w:rsidR="00B92B1B" w:rsidRDefault="00B92B1B" w:rsidP="00B92B1B">
      <w:pPr>
        <w:adjustRightInd/>
        <w:ind w:left="192" w:hanging="192"/>
        <w:rPr>
          <w:rFonts w:ascii="ＭＳ 明朝" w:hAnsi="ＭＳ 明朝"/>
        </w:rPr>
      </w:pPr>
    </w:p>
    <w:p w14:paraId="776B04C7" w14:textId="6F1AB431" w:rsidR="00B92B1B" w:rsidRDefault="00B92B1B" w:rsidP="00B92B1B">
      <w:pPr>
        <w:adjustRightInd/>
        <w:ind w:left="192" w:hanging="192"/>
        <w:rPr>
          <w:rFonts w:ascii="ＭＳ 明朝" w:hAnsi="ＭＳ 明朝"/>
        </w:rPr>
      </w:pPr>
      <w:r>
        <w:rPr>
          <w:rFonts w:ascii="ＭＳ 明朝" w:hAnsi="ＭＳ 明朝" w:hint="eastAsia"/>
        </w:rPr>
        <w:t>委任状</w:t>
      </w:r>
      <w:r w:rsidR="0075562A">
        <w:rPr>
          <w:rFonts w:ascii="ＭＳ 明朝" w:hAnsi="ＭＳ 明朝" w:hint="eastAsia"/>
        </w:rPr>
        <w:t>を</w:t>
      </w:r>
      <w:r>
        <w:rPr>
          <w:rFonts w:ascii="ＭＳ 明朝" w:hAnsi="ＭＳ 明朝" w:hint="eastAsia"/>
        </w:rPr>
        <w:t>提出し、</w:t>
      </w:r>
      <w:r w:rsidR="0075562A">
        <w:rPr>
          <w:rFonts w:ascii="ＭＳ 明朝" w:hAnsi="ＭＳ 明朝" w:hint="eastAsia"/>
        </w:rPr>
        <w:t>本議案に</w:t>
      </w:r>
      <w:r>
        <w:rPr>
          <w:rFonts w:ascii="ＭＳ 明朝" w:hAnsi="ＭＳ 明朝" w:hint="eastAsia"/>
        </w:rPr>
        <w:t>賛成６名</w:t>
      </w:r>
    </w:p>
    <w:p w14:paraId="5FA34A51" w14:textId="3D89EB54" w:rsidR="00B92B1B" w:rsidRDefault="00B92B1B" w:rsidP="00B92B1B">
      <w:pPr>
        <w:adjustRightInd/>
        <w:ind w:left="192" w:hanging="192"/>
        <w:rPr>
          <w:rFonts w:ascii="ＭＳ 明朝" w:hAnsi="ＭＳ 明朝"/>
        </w:rPr>
      </w:pPr>
      <w:r>
        <w:rPr>
          <w:rFonts w:ascii="ＭＳ 明朝" w:hAnsi="ＭＳ 明朝" w:hint="eastAsia"/>
        </w:rPr>
        <w:t>委任状を提出し、反対０名</w:t>
      </w:r>
    </w:p>
    <w:p w14:paraId="1666E15E" w14:textId="0D330553" w:rsidR="00B92B1B" w:rsidRDefault="00B92B1B" w:rsidP="00B92B1B">
      <w:pPr>
        <w:adjustRightInd/>
        <w:ind w:left="192" w:hanging="192"/>
        <w:rPr>
          <w:rFonts w:ascii="ＭＳ 明朝" w:hAnsi="ＭＳ 明朝"/>
        </w:rPr>
      </w:pPr>
      <w:r>
        <w:rPr>
          <w:rFonts w:ascii="ＭＳ 明朝" w:hAnsi="ＭＳ 明朝" w:hint="eastAsia"/>
        </w:rPr>
        <w:t>委任状を提出し、棄権保留０名</w:t>
      </w:r>
    </w:p>
    <w:p w14:paraId="03E081C2" w14:textId="47E72E6D" w:rsidR="00B92B1B" w:rsidRDefault="00B92B1B" w:rsidP="00B92B1B">
      <w:pPr>
        <w:adjustRightInd/>
        <w:ind w:left="192" w:hanging="192"/>
        <w:rPr>
          <w:rFonts w:ascii="ＭＳ 明朝" w:hAnsi="ＭＳ 明朝"/>
        </w:rPr>
      </w:pPr>
      <w:r>
        <w:rPr>
          <w:rFonts w:ascii="ＭＳ 明朝" w:hAnsi="ＭＳ 明朝" w:hint="eastAsia"/>
        </w:rPr>
        <w:t>委任状未提出、賛成１５名</w:t>
      </w:r>
    </w:p>
    <w:p w14:paraId="56DEA234" w14:textId="77777777" w:rsidR="00B92B1B" w:rsidRDefault="00B92B1B" w:rsidP="00B92B1B">
      <w:pPr>
        <w:adjustRightInd/>
        <w:ind w:left="192" w:hanging="192"/>
        <w:rPr>
          <w:rFonts w:ascii="ＭＳ 明朝" w:hAnsi="ＭＳ 明朝"/>
        </w:rPr>
      </w:pPr>
      <w:r>
        <w:rPr>
          <w:rFonts w:ascii="ＭＳ 明朝" w:hAnsi="ＭＳ 明朝" w:hint="eastAsia"/>
        </w:rPr>
        <w:t>委任状未提出、反対０名</w:t>
      </w:r>
    </w:p>
    <w:p w14:paraId="36017D9B" w14:textId="77777777" w:rsidR="00B92B1B" w:rsidRDefault="00B92B1B" w:rsidP="00B92B1B">
      <w:pPr>
        <w:adjustRightInd/>
        <w:ind w:left="192" w:hanging="192"/>
        <w:rPr>
          <w:rFonts w:ascii="ＭＳ 明朝" w:hAnsi="ＭＳ 明朝"/>
        </w:rPr>
      </w:pPr>
      <w:r>
        <w:rPr>
          <w:rFonts w:ascii="ＭＳ 明朝" w:hAnsi="ＭＳ 明朝" w:hint="eastAsia"/>
        </w:rPr>
        <w:t>委任状未提出、棄権保留０名</w:t>
      </w:r>
    </w:p>
    <w:p w14:paraId="723C7F8B" w14:textId="77777777" w:rsidR="00B92B1B" w:rsidRDefault="00B92B1B" w:rsidP="00B92B1B">
      <w:pPr>
        <w:adjustRightInd/>
        <w:ind w:left="192" w:hanging="192"/>
        <w:rPr>
          <w:rFonts w:ascii="ＭＳ 明朝" w:hAnsi="ＭＳ 明朝"/>
        </w:rPr>
      </w:pPr>
    </w:p>
    <w:p w14:paraId="15F5E857" w14:textId="31012FEC" w:rsidR="00B92B1B" w:rsidRDefault="00B92B1B" w:rsidP="00B92B1B">
      <w:pPr>
        <w:adjustRightInd/>
        <w:ind w:left="192" w:hanging="192"/>
        <w:rPr>
          <w:rFonts w:ascii="ＭＳ 明朝" w:hAnsi="ＭＳ 明朝"/>
        </w:rPr>
      </w:pPr>
      <w:r>
        <w:rPr>
          <w:rFonts w:ascii="ＭＳ 明朝" w:hAnsi="ＭＳ 明朝" w:hint="eastAsia"/>
        </w:rPr>
        <w:t>委任状提出１７名＋１５名＝３２名</w:t>
      </w:r>
    </w:p>
    <w:p w14:paraId="159845C8" w14:textId="77777777" w:rsidR="00B100A6" w:rsidRDefault="00B100A6" w:rsidP="00B92B1B">
      <w:pPr>
        <w:adjustRightInd/>
        <w:ind w:left="192" w:hanging="192"/>
        <w:rPr>
          <w:rFonts w:ascii="ＭＳ 明朝" w:hAnsi="ＭＳ 明朝"/>
        </w:rPr>
      </w:pPr>
    </w:p>
    <w:p w14:paraId="15DF1A5D" w14:textId="3C72D3A3" w:rsidR="00B92B1B" w:rsidRDefault="00B100A6" w:rsidP="00B92B1B">
      <w:pPr>
        <w:adjustRightInd/>
        <w:ind w:left="192" w:hanging="192"/>
        <w:rPr>
          <w:rFonts w:ascii="ＭＳ 明朝" w:hAnsi="ＭＳ 明朝"/>
        </w:rPr>
      </w:pPr>
      <w:r>
        <w:rPr>
          <w:rFonts w:ascii="ＭＳ 明朝" w:hAnsi="ＭＳ 明朝" w:hint="eastAsia"/>
        </w:rPr>
        <w:t>議長は原案の</w:t>
      </w:r>
      <w:r w:rsidR="00B92B1B">
        <w:rPr>
          <w:rFonts w:ascii="ＭＳ 明朝" w:hAnsi="ＭＳ 明朝" w:hint="eastAsia"/>
        </w:rPr>
        <w:t>可決承認</w:t>
      </w:r>
      <w:r>
        <w:rPr>
          <w:rFonts w:ascii="ＭＳ 明朝" w:hAnsi="ＭＳ 明朝" w:hint="eastAsia"/>
        </w:rPr>
        <w:t>を報告した。</w:t>
      </w:r>
    </w:p>
    <w:p w14:paraId="117D1C64" w14:textId="2B032393" w:rsidR="00CE3CA4" w:rsidRPr="00B100A6" w:rsidRDefault="00CE3CA4" w:rsidP="00B92B1B">
      <w:pPr>
        <w:adjustRightInd/>
        <w:ind w:leftChars="203" w:left="725" w:hangingChars="100" w:hanging="239"/>
        <w:rPr>
          <w:rFonts w:ascii="ＭＳ 明朝" w:hAnsi="ＭＳ 明朝"/>
          <w:bCs/>
        </w:rPr>
      </w:pPr>
    </w:p>
    <w:p w14:paraId="65487BB8" w14:textId="416650B0" w:rsidR="00B92B1B" w:rsidRDefault="00B92B1B" w:rsidP="00B92B1B">
      <w:pPr>
        <w:adjustRightInd/>
        <w:ind w:left="240" w:hangingChars="100" w:hanging="240"/>
        <w:rPr>
          <w:rFonts w:ascii="ＭＳ 明朝" w:hAnsi="ＭＳ 明朝"/>
          <w:b/>
        </w:rPr>
      </w:pPr>
      <w:r>
        <w:rPr>
          <w:rFonts w:ascii="ＭＳ 明朝" w:hAnsi="ＭＳ 明朝" w:hint="eastAsia"/>
          <w:b/>
        </w:rPr>
        <w:t>２　　会費免除申請承認の件</w:t>
      </w:r>
      <w:r w:rsidR="0032321E">
        <w:rPr>
          <w:rFonts w:ascii="ＭＳ 明朝" w:hAnsi="ＭＳ 明朝" w:hint="eastAsia"/>
          <w:b/>
        </w:rPr>
        <w:t>【報告】</w:t>
      </w:r>
    </w:p>
    <w:p w14:paraId="4674A766" w14:textId="77777777" w:rsidR="00553CEE" w:rsidRPr="0032321E" w:rsidRDefault="00553CEE" w:rsidP="008F389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6E288772" w14:textId="77777777" w:rsidR="00EC0DB5" w:rsidRDefault="00B92B1B" w:rsidP="008F3894">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議長：</w:t>
      </w:r>
    </w:p>
    <w:p w14:paraId="23DC1407" w14:textId="67922F2C" w:rsidR="006A60CB" w:rsidRDefault="00B92B1B" w:rsidP="00EC0DB5">
      <w:pPr>
        <w:pStyle w:val="paragraph"/>
        <w:spacing w:before="0" w:beforeAutospacing="0" w:after="0" w:afterAutospacing="0"/>
        <w:ind w:firstLineChars="100" w:firstLine="239"/>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６５期の牛尾先生から傷病を理由として会費の一部免除申請があった。</w:t>
      </w:r>
      <w:r w:rsidR="006A60CB">
        <w:rPr>
          <w:rStyle w:val="normaltextrun"/>
          <w:rFonts w:ascii="ＭＳ 明朝" w:eastAsia="ＭＳ 明朝" w:hAnsi="ＭＳ 明朝" w:hint="eastAsia"/>
          <w:color w:val="000000"/>
        </w:rPr>
        <w:t>会</w:t>
      </w:r>
      <w:r w:rsidR="00553CEE">
        <w:rPr>
          <w:rStyle w:val="normaltextrun"/>
          <w:rFonts w:ascii="ＭＳ 明朝" w:eastAsia="ＭＳ 明朝" w:hAnsi="ＭＳ 明朝" w:hint="eastAsia"/>
          <w:color w:val="000000"/>
        </w:rPr>
        <w:t xml:space="preserve">　　　</w:t>
      </w:r>
      <w:r w:rsidR="006A60CB">
        <w:rPr>
          <w:rStyle w:val="normaltextrun"/>
          <w:rFonts w:ascii="ＭＳ 明朝" w:eastAsia="ＭＳ 明朝" w:hAnsi="ＭＳ 明朝" w:hint="eastAsia"/>
          <w:color w:val="000000"/>
        </w:rPr>
        <w:t>費</w:t>
      </w:r>
      <w:r>
        <w:rPr>
          <w:rStyle w:val="normaltextrun"/>
          <w:rFonts w:ascii="ＭＳ 明朝" w:eastAsia="ＭＳ 明朝" w:hAnsi="ＭＳ 明朝" w:hint="eastAsia"/>
          <w:color w:val="000000"/>
        </w:rPr>
        <w:t>免除については幹事長に一任する決議がなされており、</w:t>
      </w:r>
      <w:r w:rsidR="006A60CB">
        <w:rPr>
          <w:rStyle w:val="normaltextrun"/>
          <w:rFonts w:ascii="ＭＳ 明朝" w:eastAsia="ＭＳ 明朝" w:hAnsi="ＭＳ 明朝" w:hint="eastAsia"/>
          <w:color w:val="000000"/>
        </w:rPr>
        <w:t>幹事長が年間の会費免除を承認した。</w:t>
      </w:r>
    </w:p>
    <w:p w14:paraId="6DE20CC0" w14:textId="14100495" w:rsidR="006A60CB" w:rsidRDefault="006A60CB" w:rsidP="008F389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8CFB05F" w14:textId="2078F4D7" w:rsidR="00D83678" w:rsidRDefault="008667F9" w:rsidP="008F3894">
      <w:pPr>
        <w:pStyle w:val="paragraph"/>
        <w:spacing w:before="0" w:beforeAutospacing="0" w:after="0" w:afterAutospacing="0"/>
        <w:jc w:val="both"/>
        <w:textAlignment w:val="baseline"/>
        <w:rPr>
          <w:rStyle w:val="normaltextrun"/>
          <w:rFonts w:ascii="ＭＳ 明朝" w:eastAsia="ＭＳ 明朝" w:hAnsi="ＭＳ 明朝"/>
          <w:b/>
          <w:bCs/>
          <w:color w:val="000000"/>
        </w:rPr>
      </w:pPr>
      <w:r w:rsidRPr="006A60CB">
        <w:rPr>
          <w:rStyle w:val="normaltextrun"/>
          <w:rFonts w:ascii="ＭＳ 明朝" w:eastAsia="ＭＳ 明朝" w:hAnsi="ＭＳ 明朝" w:hint="eastAsia"/>
          <w:b/>
          <w:bCs/>
          <w:color w:val="000000"/>
        </w:rPr>
        <w:t>３</w:t>
      </w:r>
      <w:r w:rsidR="00D83678" w:rsidRPr="006A60CB">
        <w:rPr>
          <w:rStyle w:val="normaltextrun"/>
          <w:rFonts w:ascii="ＭＳ 明朝" w:eastAsia="ＭＳ 明朝" w:hAnsi="ＭＳ 明朝" w:hint="eastAsia"/>
          <w:b/>
          <w:bCs/>
          <w:color w:val="000000"/>
        </w:rPr>
        <w:t xml:space="preserve">　　上田</w:t>
      </w:r>
      <w:r w:rsidR="0075562A">
        <w:rPr>
          <w:rStyle w:val="normaltextrun"/>
          <w:rFonts w:ascii="ＭＳ 明朝" w:eastAsia="ＭＳ 明朝" w:hAnsi="ＭＳ 明朝" w:hint="eastAsia"/>
          <w:b/>
          <w:bCs/>
          <w:color w:val="000000"/>
        </w:rPr>
        <w:t>大弁</w:t>
      </w:r>
      <w:r w:rsidR="00D83678" w:rsidRPr="006A60CB">
        <w:rPr>
          <w:rStyle w:val="normaltextrun"/>
          <w:rFonts w:ascii="ＭＳ 明朝" w:eastAsia="ＭＳ 明朝" w:hAnsi="ＭＳ 明朝" w:hint="eastAsia"/>
          <w:b/>
          <w:bCs/>
          <w:color w:val="000000"/>
        </w:rPr>
        <w:t>副会長　女性理事者努力義務規定新設の説明</w:t>
      </w:r>
      <w:r w:rsidR="0032321E">
        <w:rPr>
          <w:rFonts w:ascii="ＭＳ 明朝" w:hAnsi="ＭＳ 明朝" w:hint="eastAsia"/>
          <w:b/>
        </w:rPr>
        <w:t>【説明および議論】</w:t>
      </w:r>
    </w:p>
    <w:p w14:paraId="4CEF07C9" w14:textId="3E415484" w:rsidR="00150358" w:rsidRDefault="00150358" w:rsidP="008F3894">
      <w:pPr>
        <w:pStyle w:val="paragraph"/>
        <w:spacing w:before="0" w:beforeAutospacing="0" w:after="0" w:afterAutospacing="0"/>
        <w:jc w:val="both"/>
        <w:textAlignment w:val="baseline"/>
        <w:rPr>
          <w:rStyle w:val="normaltextrun"/>
          <w:rFonts w:ascii="ＭＳ 明朝" w:eastAsia="ＭＳ 明朝" w:hAnsi="ＭＳ 明朝"/>
          <w:b/>
          <w:bCs/>
          <w:color w:val="000000"/>
        </w:rPr>
      </w:pPr>
      <w:r>
        <w:rPr>
          <w:rStyle w:val="normaltextrun"/>
          <w:rFonts w:ascii="ＭＳ 明朝" w:eastAsia="ＭＳ 明朝" w:hAnsi="ＭＳ 明朝" w:hint="eastAsia"/>
          <w:b/>
          <w:bCs/>
          <w:color w:val="000000"/>
        </w:rPr>
        <w:t xml:space="preserve">　　　（幹事会資料７</w:t>
      </w:r>
      <w:r w:rsidR="0032321E">
        <w:rPr>
          <w:rStyle w:val="normaltextrun"/>
          <w:rFonts w:ascii="ＭＳ 明朝" w:eastAsia="ＭＳ 明朝" w:hAnsi="ＭＳ 明朝" w:hint="eastAsia"/>
          <w:b/>
          <w:bCs/>
          <w:color w:val="000000"/>
        </w:rPr>
        <w:t>：副会長ご用意の資料</w:t>
      </w:r>
      <w:r>
        <w:rPr>
          <w:rStyle w:val="normaltextrun"/>
          <w:rFonts w:ascii="ＭＳ 明朝" w:eastAsia="ＭＳ 明朝" w:hAnsi="ＭＳ 明朝" w:hint="eastAsia"/>
          <w:b/>
          <w:bCs/>
          <w:color w:val="000000"/>
        </w:rPr>
        <w:t>１～８）</w:t>
      </w:r>
    </w:p>
    <w:p w14:paraId="0223E8E0" w14:textId="700082F6" w:rsidR="006A60CB" w:rsidRPr="0032321E" w:rsidRDefault="006A60CB" w:rsidP="008F3894">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7EFD7FC3" w14:textId="77777777" w:rsidR="00EC0DB5" w:rsidRDefault="006A60CB" w:rsidP="009E553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上田副会長：</w:t>
      </w:r>
    </w:p>
    <w:p w14:paraId="4A2B8B2E" w14:textId="33407588" w:rsidR="00553CEE" w:rsidRDefault="006A60CB" w:rsidP="00EC0DB5">
      <w:pPr>
        <w:pStyle w:val="paragraph"/>
        <w:spacing w:before="0" w:beforeAutospacing="0" w:after="0" w:afterAutospacing="0"/>
        <w:ind w:firstLineChars="100" w:firstLine="239"/>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今年度の福田執行部はダイバーシティを掲げている。</w:t>
      </w:r>
      <w:r w:rsidR="009E5538">
        <w:rPr>
          <w:rStyle w:val="normaltextrun"/>
          <w:rFonts w:ascii="ＭＳ 明朝" w:eastAsia="ＭＳ 明朝" w:hAnsi="ＭＳ 明朝" w:hint="eastAsia"/>
          <w:color w:val="000000"/>
        </w:rPr>
        <w:t>男女共同参画推進本部から資料１－１にあるとおり、</w:t>
      </w:r>
      <w:r w:rsidR="0032321E">
        <w:rPr>
          <w:rStyle w:val="normaltextrun"/>
          <w:rFonts w:ascii="ＭＳ 明朝" w:eastAsia="ＭＳ 明朝" w:hAnsi="ＭＳ 明朝" w:hint="eastAsia"/>
          <w:color w:val="000000"/>
        </w:rPr>
        <w:t>「</w:t>
      </w:r>
      <w:r w:rsidR="009E5538">
        <w:rPr>
          <w:rStyle w:val="normaltextrun"/>
          <w:rFonts w:ascii="ＭＳ 明朝" w:eastAsia="ＭＳ 明朝" w:hAnsi="ＭＳ 明朝" w:hint="eastAsia"/>
          <w:color w:val="000000"/>
        </w:rPr>
        <w:t>理事者における女性会員の人数を２名以上となるように努めなければならない</w:t>
      </w:r>
      <w:r w:rsidR="0032321E">
        <w:rPr>
          <w:rStyle w:val="normaltextrun"/>
          <w:rFonts w:ascii="ＭＳ 明朝" w:eastAsia="ＭＳ 明朝" w:hAnsi="ＭＳ 明朝" w:hint="eastAsia"/>
          <w:color w:val="000000"/>
        </w:rPr>
        <w:t>」</w:t>
      </w:r>
      <w:r w:rsidR="009E5538">
        <w:rPr>
          <w:rStyle w:val="normaltextrun"/>
          <w:rFonts w:ascii="ＭＳ 明朝" w:eastAsia="ＭＳ 明朝" w:hAnsi="ＭＳ 明朝" w:hint="eastAsia"/>
          <w:color w:val="000000"/>
        </w:rPr>
        <w:t>という規定</w:t>
      </w:r>
      <w:r w:rsidR="0075562A">
        <w:rPr>
          <w:rStyle w:val="normaltextrun"/>
          <w:rFonts w:ascii="ＭＳ 明朝" w:eastAsia="ＭＳ 明朝" w:hAnsi="ＭＳ 明朝" w:hint="eastAsia"/>
          <w:color w:val="000000"/>
        </w:rPr>
        <w:t>の</w:t>
      </w:r>
      <w:r w:rsidR="009E5538">
        <w:rPr>
          <w:rStyle w:val="normaltextrun"/>
          <w:rFonts w:ascii="ＭＳ 明朝" w:eastAsia="ＭＳ 明朝" w:hAnsi="ＭＳ 明朝" w:hint="eastAsia"/>
          <w:color w:val="000000"/>
        </w:rPr>
        <w:t>新設</w:t>
      </w:r>
      <w:r w:rsidR="0075562A">
        <w:rPr>
          <w:rStyle w:val="normaltextrun"/>
          <w:rFonts w:ascii="ＭＳ 明朝" w:eastAsia="ＭＳ 明朝" w:hAnsi="ＭＳ 明朝" w:hint="eastAsia"/>
          <w:color w:val="000000"/>
        </w:rPr>
        <w:t>を求める</w:t>
      </w:r>
      <w:r w:rsidR="009E5538">
        <w:rPr>
          <w:rStyle w:val="normaltextrun"/>
          <w:rFonts w:ascii="ＭＳ 明朝" w:eastAsia="ＭＳ 明朝" w:hAnsi="ＭＳ 明朝" w:hint="eastAsia"/>
          <w:color w:val="000000"/>
        </w:rPr>
        <w:t>上申がなされた。</w:t>
      </w:r>
    </w:p>
    <w:p w14:paraId="6675912D" w14:textId="69747A19" w:rsidR="006A60CB" w:rsidRDefault="00150358" w:rsidP="00553CEE">
      <w:pPr>
        <w:pStyle w:val="paragraph"/>
        <w:spacing w:before="0" w:beforeAutospacing="0" w:after="0" w:afterAutospacing="0"/>
        <w:ind w:firstLineChars="100" w:firstLine="239"/>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平成２１年に大阪弁護士会男女共同参画推進基本計画</w:t>
      </w:r>
      <w:r w:rsidR="0032321E">
        <w:rPr>
          <w:rStyle w:val="normaltextrun"/>
          <w:rFonts w:ascii="ＭＳ 明朝" w:eastAsia="ＭＳ 明朝" w:hAnsi="ＭＳ 明朝" w:hint="eastAsia"/>
          <w:color w:val="000000"/>
        </w:rPr>
        <w:t>が</w:t>
      </w:r>
      <w:r>
        <w:rPr>
          <w:rStyle w:val="normaltextrun"/>
          <w:rFonts w:ascii="ＭＳ 明朝" w:eastAsia="ＭＳ 明朝" w:hAnsi="ＭＳ 明朝" w:hint="eastAsia"/>
          <w:color w:val="000000"/>
        </w:rPr>
        <w:t>策定</w:t>
      </w:r>
      <w:r w:rsidR="0032321E">
        <w:rPr>
          <w:rStyle w:val="normaltextrun"/>
          <w:rFonts w:ascii="ＭＳ 明朝" w:eastAsia="ＭＳ 明朝" w:hAnsi="ＭＳ 明朝" w:hint="eastAsia"/>
          <w:color w:val="000000"/>
        </w:rPr>
        <w:t>され</w:t>
      </w:r>
      <w:r>
        <w:rPr>
          <w:rStyle w:val="normaltextrun"/>
          <w:rFonts w:ascii="ＭＳ 明朝" w:eastAsia="ＭＳ 明朝" w:hAnsi="ＭＳ 明朝" w:hint="eastAsia"/>
          <w:color w:val="000000"/>
        </w:rPr>
        <w:t>（現在は第三次基本計画）、理事者に占める女性の割合を女性会員の割合と同程度以上とし、その状態を継続すること</w:t>
      </w:r>
      <w:r w:rsidR="00A82C77">
        <w:rPr>
          <w:rStyle w:val="normaltextrun"/>
          <w:rFonts w:ascii="ＭＳ 明朝" w:eastAsia="ＭＳ 明朝" w:hAnsi="ＭＳ 明朝" w:hint="eastAsia"/>
          <w:color w:val="000000"/>
        </w:rPr>
        <w:t>が</w:t>
      </w:r>
      <w:r>
        <w:rPr>
          <w:rStyle w:val="normaltextrun"/>
          <w:rFonts w:ascii="ＭＳ 明朝" w:eastAsia="ＭＳ 明朝" w:hAnsi="ＭＳ 明朝" w:hint="eastAsia"/>
          <w:color w:val="000000"/>
        </w:rPr>
        <w:t>目標として掲げられた。しかし、自助努力では達成されなかった。そこで令和元年</w:t>
      </w:r>
      <w:r w:rsidR="0032321E">
        <w:rPr>
          <w:rStyle w:val="normaltextrun"/>
          <w:rFonts w:ascii="ＭＳ 明朝" w:eastAsia="ＭＳ 明朝" w:hAnsi="ＭＳ 明朝" w:hint="eastAsia"/>
          <w:color w:val="000000"/>
        </w:rPr>
        <w:t>に</w:t>
      </w:r>
      <w:r>
        <w:rPr>
          <w:rStyle w:val="normaltextrun"/>
          <w:rFonts w:ascii="ＭＳ 明朝" w:eastAsia="ＭＳ 明朝" w:hAnsi="ＭＳ 明朝" w:hint="eastAsia"/>
          <w:color w:val="000000"/>
        </w:rPr>
        <w:t>、</w:t>
      </w:r>
      <w:r w:rsidR="0032321E">
        <w:rPr>
          <w:rStyle w:val="normaltextrun"/>
          <w:rFonts w:ascii="ＭＳ 明朝" w:eastAsia="ＭＳ 明朝" w:hAnsi="ＭＳ 明朝" w:hint="eastAsia"/>
          <w:color w:val="000000"/>
        </w:rPr>
        <w:t>「</w:t>
      </w:r>
      <w:r w:rsidRPr="00150358">
        <w:rPr>
          <w:rStyle w:val="normaltextrun"/>
          <w:rFonts w:ascii="ＭＳ 明朝" w:eastAsia="ＭＳ 明朝" w:hAnsi="ＭＳ 明朝" w:hint="eastAsia"/>
          <w:color w:val="000000"/>
        </w:rPr>
        <w:t>大阪弁護士会の理事者選任に占める女性会員の割合を高める方策検討</w:t>
      </w:r>
      <w:r w:rsidR="0032321E">
        <w:rPr>
          <w:rStyle w:val="normaltextrun"/>
          <w:rFonts w:ascii="ＭＳ 明朝" w:eastAsia="ＭＳ 明朝" w:hAnsi="ＭＳ 明朝" w:hint="eastAsia"/>
          <w:color w:val="000000"/>
        </w:rPr>
        <w:t>プロジェクト</w:t>
      </w:r>
      <w:r w:rsidRPr="00150358">
        <w:rPr>
          <w:rStyle w:val="normaltextrun"/>
          <w:rFonts w:ascii="ＭＳ 明朝" w:eastAsia="ＭＳ 明朝" w:hAnsi="ＭＳ 明朝" w:hint="eastAsia"/>
          <w:color w:val="000000"/>
        </w:rPr>
        <w:t>チーム</w:t>
      </w:r>
      <w:r w:rsidR="0032321E">
        <w:rPr>
          <w:rStyle w:val="normaltextrun"/>
          <w:rFonts w:ascii="ＭＳ 明朝" w:eastAsia="ＭＳ 明朝" w:hAnsi="ＭＳ 明朝" w:hint="eastAsia"/>
          <w:color w:val="000000"/>
        </w:rPr>
        <w:t>」</w:t>
      </w:r>
      <w:r w:rsidRPr="00150358">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通称割合PT）が立ち上げられ、答申が出された（資料２）。そこでは、積極的改善措置（ポジティブアクション）の導入、その具体的方策として、会則を改正し努力義務規定を新設すること、女性</w:t>
      </w:r>
      <w:r w:rsidR="0032743B">
        <w:rPr>
          <w:rStyle w:val="normaltextrun"/>
          <w:rFonts w:ascii="ＭＳ 明朝" w:eastAsia="ＭＳ 明朝" w:hAnsi="ＭＳ 明朝" w:hint="eastAsia"/>
          <w:color w:val="000000"/>
        </w:rPr>
        <w:t>会員の理事者就任を</w:t>
      </w:r>
      <w:r>
        <w:rPr>
          <w:rStyle w:val="normaltextrun"/>
          <w:rFonts w:ascii="ＭＳ 明朝" w:eastAsia="ＭＳ 明朝" w:hAnsi="ＭＳ 明朝" w:hint="eastAsia"/>
          <w:color w:val="000000"/>
        </w:rPr>
        <w:t>支援・促進するための環境整備等を所管する機関・部署を設置する</w:t>
      </w:r>
      <w:r w:rsidR="00A82C77">
        <w:rPr>
          <w:rStyle w:val="normaltextrun"/>
          <w:rFonts w:ascii="ＭＳ 明朝" w:eastAsia="ＭＳ 明朝" w:hAnsi="ＭＳ 明朝" w:hint="eastAsia"/>
          <w:color w:val="000000"/>
        </w:rPr>
        <w:t>こと</w:t>
      </w:r>
      <w:r>
        <w:rPr>
          <w:rStyle w:val="normaltextrun"/>
          <w:rFonts w:ascii="ＭＳ 明朝" w:eastAsia="ＭＳ 明朝" w:hAnsi="ＭＳ 明朝" w:hint="eastAsia"/>
          <w:color w:val="000000"/>
        </w:rPr>
        <w:t>、会派間申し合わせを支援する</w:t>
      </w:r>
      <w:r w:rsidR="00553CEE">
        <w:rPr>
          <w:rStyle w:val="normaltextrun"/>
          <w:rFonts w:ascii="ＭＳ 明朝" w:eastAsia="ＭＳ 明朝" w:hAnsi="ＭＳ 明朝" w:hint="eastAsia"/>
          <w:color w:val="000000"/>
        </w:rPr>
        <w:t>こと、５年経過後に達成していない場合には、より積極的なポジティブアクションを検討する</w:t>
      </w:r>
      <w:r w:rsidR="00A82C77">
        <w:rPr>
          <w:rStyle w:val="normaltextrun"/>
          <w:rFonts w:ascii="ＭＳ 明朝" w:eastAsia="ＭＳ 明朝" w:hAnsi="ＭＳ 明朝" w:hint="eastAsia"/>
          <w:color w:val="000000"/>
        </w:rPr>
        <w:t>こと</w:t>
      </w:r>
      <w:r w:rsidR="00553CEE">
        <w:rPr>
          <w:rStyle w:val="normaltextrun"/>
          <w:rFonts w:ascii="ＭＳ 明朝" w:eastAsia="ＭＳ 明朝" w:hAnsi="ＭＳ 明朝" w:hint="eastAsia"/>
          <w:color w:val="000000"/>
        </w:rPr>
        <w:t>が求められた。</w:t>
      </w:r>
    </w:p>
    <w:p w14:paraId="35FD722D" w14:textId="399533B4" w:rsidR="00553CEE" w:rsidRDefault="00553CEE" w:rsidP="00553CEE">
      <w:pPr>
        <w:adjustRightInd/>
        <w:ind w:firstLineChars="100" w:firstLine="239"/>
        <w:rPr>
          <w:rFonts w:ascii="ＭＳ 明朝" w:hAnsi="ＭＳ 明朝"/>
        </w:rPr>
      </w:pPr>
      <w:r>
        <w:rPr>
          <w:rStyle w:val="normaltextrun"/>
          <w:rFonts w:ascii="ＭＳ 明朝" w:hAnsi="ＭＳ 明朝" w:hint="eastAsia"/>
        </w:rPr>
        <w:t>答申を受けて、川下執行部の時に作られたのが資料３</w:t>
      </w:r>
      <w:r w:rsidR="00A82C77">
        <w:rPr>
          <w:rStyle w:val="normaltextrun"/>
          <w:rFonts w:ascii="ＭＳ 明朝" w:hAnsi="ＭＳ 明朝" w:hint="eastAsia"/>
        </w:rPr>
        <w:t>であり、</w:t>
      </w:r>
      <w:r>
        <w:rPr>
          <w:rStyle w:val="normaltextrun"/>
          <w:rFonts w:ascii="ＭＳ 明朝" w:hAnsi="ＭＳ 明朝" w:hint="eastAsia"/>
        </w:rPr>
        <w:t>促進派と懐疑派の意見がまとめられている。</w:t>
      </w:r>
      <w:r>
        <w:rPr>
          <w:rFonts w:ascii="ＭＳ 明朝" w:hAnsi="ＭＳ 明朝" w:hint="eastAsia"/>
        </w:rPr>
        <w:t>懐疑派から、</w:t>
      </w:r>
      <w:r w:rsidR="00A82C77">
        <w:rPr>
          <w:rFonts w:ascii="ＭＳ 明朝" w:hAnsi="ＭＳ 明朝" w:hint="eastAsia"/>
        </w:rPr>
        <w:t>理事者である以上、</w:t>
      </w:r>
      <w:r>
        <w:rPr>
          <w:rFonts w:ascii="ＭＳ 明朝" w:hAnsi="ＭＳ 明朝" w:hint="eastAsia"/>
        </w:rPr>
        <w:t>２名以上でないと</w:t>
      </w:r>
      <w:r>
        <w:rPr>
          <w:rFonts w:ascii="ＭＳ 明朝" w:hAnsi="ＭＳ 明朝" w:hint="eastAsia"/>
        </w:rPr>
        <w:lastRenderedPageBreak/>
        <w:t>意見がい</w:t>
      </w:r>
      <w:r w:rsidR="00A82C77">
        <w:rPr>
          <w:rFonts w:ascii="ＭＳ 明朝" w:hAnsi="ＭＳ 明朝" w:hint="eastAsia"/>
        </w:rPr>
        <w:t>え</w:t>
      </w:r>
      <w:r>
        <w:rPr>
          <w:rFonts w:ascii="ＭＳ 明朝" w:hAnsi="ＭＳ 明朝" w:hint="eastAsia"/>
        </w:rPr>
        <w:t>ないということもないし、意見が反映されないということ</w:t>
      </w:r>
      <w:r w:rsidR="00A82C77">
        <w:rPr>
          <w:rFonts w:ascii="ＭＳ 明朝" w:hAnsi="ＭＳ 明朝" w:hint="eastAsia"/>
        </w:rPr>
        <w:t>も</w:t>
      </w:r>
      <w:r>
        <w:rPr>
          <w:rFonts w:ascii="ＭＳ 明朝" w:hAnsi="ＭＳ 明朝" w:hint="eastAsia"/>
        </w:rPr>
        <w:t>ない</w:t>
      </w:r>
      <w:r w:rsidR="0032743B">
        <w:rPr>
          <w:rFonts w:ascii="ＭＳ 明朝" w:hAnsi="ＭＳ 明朝" w:hint="eastAsia"/>
        </w:rPr>
        <w:t>。</w:t>
      </w:r>
      <w:r>
        <w:rPr>
          <w:rFonts w:ascii="ＭＳ 明朝" w:hAnsi="ＭＳ 明朝" w:hint="eastAsia"/>
        </w:rPr>
        <w:t>女性会長も出</w:t>
      </w:r>
      <w:r w:rsidR="00A82C77">
        <w:rPr>
          <w:rFonts w:ascii="ＭＳ 明朝" w:hAnsi="ＭＳ 明朝" w:hint="eastAsia"/>
        </w:rPr>
        <w:t>ている</w:t>
      </w:r>
      <w:r>
        <w:rPr>
          <w:rFonts w:ascii="ＭＳ 明朝" w:hAnsi="ＭＳ 明朝" w:hint="eastAsia"/>
        </w:rPr>
        <w:t>、民主主義に抵触する、多様性という発想ならば女性という</w:t>
      </w:r>
      <w:r w:rsidR="00513EB7">
        <w:rPr>
          <w:rFonts w:ascii="ＭＳ 明朝" w:hAnsi="ＭＳ 明朝" w:hint="eastAsia"/>
        </w:rPr>
        <w:t>性別にこだわるの</w:t>
      </w:r>
      <w:r>
        <w:rPr>
          <w:rFonts w:ascii="ＭＳ 明朝" w:hAnsi="ＭＳ 明朝" w:hint="eastAsia"/>
        </w:rPr>
        <w:t>はもう古い、等の意見が出た</w:t>
      </w:r>
      <w:r w:rsidR="00513EB7">
        <w:rPr>
          <w:rFonts w:ascii="ＭＳ 明朝" w:hAnsi="ＭＳ 明朝" w:hint="eastAsia"/>
        </w:rPr>
        <w:t>。</w:t>
      </w:r>
    </w:p>
    <w:p w14:paraId="3732E4DF" w14:textId="6E7DCDD5" w:rsidR="00553CEE" w:rsidRDefault="00513EB7" w:rsidP="00553CEE">
      <w:pPr>
        <w:pStyle w:val="paragraph"/>
        <w:spacing w:before="0" w:beforeAutospacing="0" w:after="0" w:afterAutospacing="0"/>
        <w:ind w:firstLineChars="100" w:firstLine="239"/>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これを経て、</w:t>
      </w:r>
      <w:r w:rsidR="0032743B">
        <w:rPr>
          <w:rStyle w:val="normaltextrun"/>
          <w:rFonts w:ascii="ＭＳ 明朝" w:eastAsia="ＭＳ 明朝" w:hAnsi="ＭＳ 明朝" w:hint="eastAsia"/>
          <w:color w:val="000000"/>
        </w:rPr>
        <w:t>川下</w:t>
      </w:r>
      <w:r>
        <w:rPr>
          <w:rStyle w:val="normaltextrun"/>
          <w:rFonts w:ascii="ＭＳ 明朝" w:eastAsia="ＭＳ 明朝" w:hAnsi="ＭＳ 明朝" w:hint="eastAsia"/>
          <w:color w:val="000000"/>
        </w:rPr>
        <w:t>執行部の方針が出た（資料４）。臨時総会において会則改正議案を諮るかについて</w:t>
      </w:r>
      <w:r w:rsidR="0032743B">
        <w:rPr>
          <w:rStyle w:val="normaltextrun"/>
          <w:rFonts w:ascii="ＭＳ 明朝" w:eastAsia="ＭＳ 明朝" w:hAnsi="ＭＳ 明朝" w:hint="eastAsia"/>
          <w:color w:val="000000"/>
        </w:rPr>
        <w:t>は</w:t>
      </w:r>
      <w:r>
        <w:rPr>
          <w:rStyle w:val="normaltextrun"/>
          <w:rFonts w:ascii="ＭＳ 明朝" w:eastAsia="ＭＳ 明朝" w:hAnsi="ＭＳ 明朝" w:hint="eastAsia"/>
          <w:color w:val="000000"/>
        </w:rPr>
        <w:t>明言</w:t>
      </w:r>
      <w:r w:rsidR="0032743B">
        <w:rPr>
          <w:rStyle w:val="normaltextrun"/>
          <w:rFonts w:ascii="ＭＳ 明朝" w:eastAsia="ＭＳ 明朝" w:hAnsi="ＭＳ 明朝" w:hint="eastAsia"/>
          <w:color w:val="000000"/>
        </w:rPr>
        <w:t>しなかった。</w:t>
      </w:r>
      <w:r>
        <w:rPr>
          <w:rStyle w:val="normaltextrun"/>
          <w:rFonts w:ascii="ＭＳ 明朝" w:eastAsia="ＭＳ 明朝" w:hAnsi="ＭＳ 明朝" w:hint="eastAsia"/>
          <w:color w:val="000000"/>
        </w:rPr>
        <w:t>会派の申し合わせに介入しないことを明言した。</w:t>
      </w:r>
    </w:p>
    <w:p w14:paraId="7DE3C7C1" w14:textId="6B4E49C1" w:rsidR="00513EB7" w:rsidRDefault="00513EB7" w:rsidP="00553CEE">
      <w:pPr>
        <w:pStyle w:val="paragraph"/>
        <w:spacing w:before="0" w:beforeAutospacing="0" w:after="0" w:afterAutospacing="0"/>
        <w:ind w:firstLineChars="100" w:firstLine="239"/>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環境整備をする機関として、</w:t>
      </w:r>
      <w:r w:rsidR="0032743B">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女性会員が大阪弁護士会の理事者に就任することを促進するための環境整備等の検討</w:t>
      </w:r>
      <w:r w:rsidR="0032743B">
        <w:rPr>
          <w:rStyle w:val="normaltextrun"/>
          <w:rFonts w:ascii="ＭＳ 明朝" w:eastAsia="ＭＳ 明朝" w:hAnsi="ＭＳ 明朝" w:hint="eastAsia"/>
          <w:color w:val="000000"/>
        </w:rPr>
        <w:t>プロジェクトチーム」</w:t>
      </w:r>
      <w:r>
        <w:rPr>
          <w:rStyle w:val="normaltextrun"/>
          <w:rFonts w:ascii="ＭＳ 明朝" w:eastAsia="ＭＳ 明朝" w:hAnsi="ＭＳ 明朝" w:hint="eastAsia"/>
          <w:color w:val="000000"/>
        </w:rPr>
        <w:t>が設置された。活動内容や範囲については資料５。</w:t>
      </w:r>
    </w:p>
    <w:p w14:paraId="009867AE" w14:textId="3570682D" w:rsidR="0032743B" w:rsidRDefault="0019428C" w:rsidP="009E5538">
      <w:pPr>
        <w:adjustRightInd/>
        <w:ind w:firstLineChars="100" w:firstLine="239"/>
        <w:rPr>
          <w:rFonts w:ascii="ＭＳ 明朝" w:hAnsi="ＭＳ 明朝"/>
        </w:rPr>
      </w:pPr>
      <w:r>
        <w:rPr>
          <w:rFonts w:ascii="ＭＳ 明朝" w:hAnsi="ＭＳ 明朝" w:hint="eastAsia"/>
        </w:rPr>
        <w:t>２０２０年</w:t>
      </w:r>
      <w:r w:rsidR="009E5538">
        <w:rPr>
          <w:rFonts w:ascii="ＭＳ 明朝" w:hAnsi="ＭＳ 明朝" w:hint="eastAsia"/>
        </w:rPr>
        <w:t>に</w:t>
      </w:r>
      <w:r>
        <w:rPr>
          <w:rFonts w:ascii="ＭＳ 明朝" w:hAnsi="ＭＳ 明朝" w:hint="eastAsia"/>
        </w:rPr>
        <w:t>女性会員へのアンケートを</w:t>
      </w:r>
      <w:r w:rsidR="009E5538">
        <w:rPr>
          <w:rFonts w:ascii="ＭＳ 明朝" w:hAnsi="ＭＳ 明朝" w:hint="eastAsia"/>
        </w:rPr>
        <w:t>行い、</w:t>
      </w:r>
      <w:r>
        <w:rPr>
          <w:rFonts w:ascii="ＭＳ 明朝" w:hAnsi="ＭＳ 明朝" w:hint="eastAsia"/>
        </w:rPr>
        <w:t>取りまとめた</w:t>
      </w:r>
      <w:r w:rsidR="009E5538">
        <w:rPr>
          <w:rFonts w:ascii="ＭＳ 明朝" w:hAnsi="ＭＳ 明朝" w:hint="eastAsia"/>
        </w:rPr>
        <w:t>。</w:t>
      </w:r>
    </w:p>
    <w:p w14:paraId="2BCDB145" w14:textId="37277AA2" w:rsidR="0019428C" w:rsidRDefault="0019428C" w:rsidP="009E5538">
      <w:pPr>
        <w:adjustRightInd/>
        <w:ind w:firstLineChars="100" w:firstLine="239"/>
        <w:rPr>
          <w:rFonts w:ascii="ＭＳ 明朝" w:hAnsi="ＭＳ 明朝"/>
        </w:rPr>
      </w:pPr>
      <w:r>
        <w:rPr>
          <w:rFonts w:ascii="ＭＳ 明朝" w:hAnsi="ＭＳ 明朝" w:hint="eastAsia"/>
        </w:rPr>
        <w:t>田中執行部は、副会長の負担軽減策を取りまとめた</w:t>
      </w:r>
    </w:p>
    <w:p w14:paraId="72BA0730" w14:textId="345951F4" w:rsidR="0019428C" w:rsidRDefault="0019428C" w:rsidP="009E5538">
      <w:pPr>
        <w:adjustRightInd/>
        <w:ind w:firstLineChars="100" w:firstLine="239"/>
        <w:rPr>
          <w:rFonts w:ascii="ＭＳ 明朝" w:hAnsi="ＭＳ 明朝"/>
        </w:rPr>
      </w:pPr>
      <w:r>
        <w:rPr>
          <w:rFonts w:ascii="ＭＳ 明朝" w:hAnsi="ＭＳ 明朝" w:hint="eastAsia"/>
        </w:rPr>
        <w:t>男女</w:t>
      </w:r>
      <w:r w:rsidR="009E5538">
        <w:rPr>
          <w:rFonts w:ascii="ＭＳ 明朝" w:hAnsi="ＭＳ 明朝" w:hint="eastAsia"/>
        </w:rPr>
        <w:t>共同参画推進</w:t>
      </w:r>
      <w:r>
        <w:rPr>
          <w:rFonts w:ascii="ＭＳ 明朝" w:hAnsi="ＭＳ 明朝" w:hint="eastAsia"/>
        </w:rPr>
        <w:t>本部は</w:t>
      </w:r>
      <w:r w:rsidR="0032743B">
        <w:rPr>
          <w:rFonts w:ascii="ＭＳ 明朝" w:hAnsi="ＭＳ 明朝" w:hint="eastAsia"/>
        </w:rPr>
        <w:t>、</w:t>
      </w:r>
      <w:r w:rsidR="009E5538">
        <w:rPr>
          <w:rFonts w:ascii="ＭＳ 明朝" w:hAnsi="ＭＳ 明朝" w:hint="eastAsia"/>
        </w:rPr>
        <w:t>基本計画の目標達成が</w:t>
      </w:r>
      <w:r>
        <w:rPr>
          <w:rFonts w:ascii="ＭＳ 明朝" w:hAnsi="ＭＳ 明朝" w:hint="eastAsia"/>
        </w:rPr>
        <w:t>難しい見通し</w:t>
      </w:r>
      <w:r w:rsidR="009E5538">
        <w:rPr>
          <w:rFonts w:ascii="ＭＳ 明朝" w:hAnsi="ＭＳ 明朝" w:hint="eastAsia"/>
        </w:rPr>
        <w:t>であることから、上申書（</w:t>
      </w:r>
      <w:r>
        <w:rPr>
          <w:rFonts w:ascii="ＭＳ 明朝" w:hAnsi="ＭＳ 明朝" w:hint="eastAsia"/>
        </w:rPr>
        <w:t>資料１－１</w:t>
      </w:r>
      <w:r w:rsidR="009E5538">
        <w:rPr>
          <w:rFonts w:ascii="ＭＳ 明朝" w:hAnsi="ＭＳ 明朝" w:hint="eastAsia"/>
        </w:rPr>
        <w:t>）を</w:t>
      </w:r>
      <w:r>
        <w:rPr>
          <w:rFonts w:ascii="ＭＳ 明朝" w:hAnsi="ＭＳ 明朝" w:hint="eastAsia"/>
        </w:rPr>
        <w:t>提出</w:t>
      </w:r>
      <w:r w:rsidR="009E5538">
        <w:rPr>
          <w:rFonts w:ascii="ＭＳ 明朝" w:hAnsi="ＭＳ 明朝" w:hint="eastAsia"/>
        </w:rPr>
        <w:t>した。</w:t>
      </w:r>
    </w:p>
    <w:p w14:paraId="703336CC" w14:textId="33031281" w:rsidR="0019428C" w:rsidRDefault="009E5538" w:rsidP="009E5538">
      <w:pPr>
        <w:adjustRightInd/>
        <w:ind w:left="192"/>
        <w:rPr>
          <w:rFonts w:ascii="ＭＳ 明朝" w:hAnsi="ＭＳ 明朝"/>
        </w:rPr>
      </w:pPr>
      <w:r>
        <w:rPr>
          <w:rFonts w:ascii="ＭＳ 明朝" w:hAnsi="ＭＳ 明朝" w:hint="eastAsia"/>
        </w:rPr>
        <w:t>資料６は、</w:t>
      </w:r>
      <w:r w:rsidR="0019428C">
        <w:rPr>
          <w:rFonts w:ascii="ＭＳ 明朝" w:hAnsi="ＭＳ 明朝" w:hint="eastAsia"/>
        </w:rPr>
        <w:t>単位会の女性理事</w:t>
      </w:r>
      <w:r>
        <w:rPr>
          <w:rFonts w:ascii="ＭＳ 明朝" w:hAnsi="ＭＳ 明朝" w:hint="eastAsia"/>
        </w:rPr>
        <w:t>者の選出方法について記載。</w:t>
      </w:r>
    </w:p>
    <w:p w14:paraId="521AFDB7" w14:textId="42C02523" w:rsidR="0019428C" w:rsidRDefault="0019428C" w:rsidP="00EC0DB5">
      <w:pPr>
        <w:adjustRightInd/>
        <w:ind w:left="192"/>
        <w:rPr>
          <w:rFonts w:ascii="ＭＳ 明朝" w:hAnsi="ＭＳ 明朝"/>
        </w:rPr>
      </w:pPr>
      <w:r>
        <w:rPr>
          <w:rFonts w:ascii="ＭＳ 明朝" w:hAnsi="ＭＳ 明朝" w:hint="eastAsia"/>
        </w:rPr>
        <w:t>以上を踏まえて、努力義務</w:t>
      </w:r>
      <w:r w:rsidR="00EC0DB5">
        <w:rPr>
          <w:rFonts w:ascii="ＭＳ 明朝" w:hAnsi="ＭＳ 明朝" w:hint="eastAsia"/>
        </w:rPr>
        <w:t>新設についての</w:t>
      </w:r>
      <w:r>
        <w:rPr>
          <w:rFonts w:ascii="ＭＳ 明朝" w:hAnsi="ＭＳ 明朝" w:hint="eastAsia"/>
        </w:rPr>
        <w:t>可否、当否</w:t>
      </w:r>
      <w:r w:rsidR="00EC0DB5">
        <w:rPr>
          <w:rFonts w:ascii="ＭＳ 明朝" w:hAnsi="ＭＳ 明朝" w:hint="eastAsia"/>
        </w:rPr>
        <w:t>について意見を伺いたい。</w:t>
      </w:r>
    </w:p>
    <w:p w14:paraId="6ECC94FB" w14:textId="7784AAD5" w:rsidR="00D85B09" w:rsidRDefault="0019428C" w:rsidP="00EC0DB5">
      <w:pPr>
        <w:adjustRightInd/>
        <w:ind w:left="192" w:hanging="192"/>
        <w:rPr>
          <w:rFonts w:ascii="ＭＳ 明朝" w:hAnsi="ＭＳ 明朝"/>
        </w:rPr>
      </w:pPr>
      <w:r>
        <w:rPr>
          <w:rFonts w:ascii="ＭＳ 明朝" w:hAnsi="ＭＳ 明朝" w:hint="eastAsia"/>
        </w:rPr>
        <w:t>社会の</w:t>
      </w:r>
      <w:r w:rsidR="00EC0DB5">
        <w:rPr>
          <w:rFonts w:ascii="ＭＳ 明朝" w:hAnsi="ＭＳ 明朝" w:hint="eastAsia"/>
        </w:rPr>
        <w:t>要請</w:t>
      </w:r>
      <w:r>
        <w:rPr>
          <w:rFonts w:ascii="ＭＳ 明朝" w:hAnsi="ＭＳ 明朝" w:hint="eastAsia"/>
        </w:rPr>
        <w:t>に加えて、会にとっての必要性、メリット</w:t>
      </w:r>
      <w:r w:rsidR="00EC0DB5">
        <w:rPr>
          <w:rFonts w:ascii="ＭＳ 明朝" w:hAnsi="ＭＳ 明朝" w:hint="eastAsia"/>
        </w:rPr>
        <w:t>を考えたい。</w:t>
      </w:r>
    </w:p>
    <w:p w14:paraId="0801534A" w14:textId="1B2BCB59" w:rsidR="0019428C" w:rsidRPr="0019428C" w:rsidRDefault="00D85B09" w:rsidP="000A0683">
      <w:pPr>
        <w:adjustRightInd/>
        <w:ind w:left="192" w:hanging="192"/>
        <w:rPr>
          <w:rFonts w:ascii="ＭＳ 明朝" w:hAnsi="ＭＳ 明朝"/>
        </w:rPr>
      </w:pPr>
      <w:r>
        <w:rPr>
          <w:rFonts w:ascii="ＭＳ 明朝" w:hAnsi="ＭＳ 明朝" w:hint="eastAsia"/>
        </w:rPr>
        <w:t>①努力義務を</w:t>
      </w:r>
      <w:r w:rsidR="00EC0DB5">
        <w:rPr>
          <w:rFonts w:ascii="ＭＳ 明朝" w:hAnsi="ＭＳ 明朝" w:hint="eastAsia"/>
        </w:rPr>
        <w:t>負う</w:t>
      </w:r>
      <w:r>
        <w:rPr>
          <w:rFonts w:ascii="ＭＳ 明朝" w:hAnsi="ＭＳ 明朝" w:hint="eastAsia"/>
        </w:rPr>
        <w:t>のは執行部なのか、会員なのか</w:t>
      </w:r>
    </w:p>
    <w:p w14:paraId="561D0FB4" w14:textId="7F4CF168" w:rsidR="0019428C" w:rsidRDefault="00D85B09" w:rsidP="000A0683">
      <w:pPr>
        <w:adjustRightInd/>
        <w:ind w:left="192" w:hanging="192"/>
        <w:rPr>
          <w:rFonts w:ascii="ＭＳ 明朝" w:hAnsi="ＭＳ 明朝"/>
        </w:rPr>
      </w:pPr>
      <w:r>
        <w:rPr>
          <w:rFonts w:ascii="ＭＳ 明朝" w:hAnsi="ＭＳ 明朝" w:hint="eastAsia"/>
        </w:rPr>
        <w:t>②議論を経て２名以上と提案されている</w:t>
      </w:r>
      <w:r w:rsidR="00EC0DB5">
        <w:rPr>
          <w:rFonts w:ascii="ＭＳ 明朝" w:hAnsi="ＭＳ 明朝" w:hint="eastAsia"/>
        </w:rPr>
        <w:t>が、</w:t>
      </w:r>
      <w:r>
        <w:rPr>
          <w:rFonts w:ascii="ＭＳ 明朝" w:hAnsi="ＭＳ 明朝" w:hint="eastAsia"/>
        </w:rPr>
        <w:t>割合で定めることの当否</w:t>
      </w:r>
    </w:p>
    <w:p w14:paraId="3229FF78" w14:textId="45CB701D" w:rsidR="00D85B09" w:rsidRDefault="00D85B09" w:rsidP="000A0683">
      <w:pPr>
        <w:adjustRightInd/>
        <w:ind w:left="192" w:hanging="192"/>
        <w:rPr>
          <w:rFonts w:ascii="ＭＳ 明朝" w:hAnsi="ＭＳ 明朝"/>
        </w:rPr>
      </w:pPr>
      <w:r>
        <w:rPr>
          <w:rFonts w:ascii="ＭＳ 明朝" w:hAnsi="ＭＳ 明朝" w:hint="eastAsia"/>
        </w:rPr>
        <w:t>③女性理事者、すなわち会長と副会長、女性会長がでたのは</w:t>
      </w:r>
      <w:r w:rsidR="00EC0DB5">
        <w:rPr>
          <w:rFonts w:ascii="ＭＳ 明朝" w:hAnsi="ＭＳ 明朝" w:hint="eastAsia"/>
        </w:rPr>
        <w:t>一人だけ</w:t>
      </w:r>
      <w:r>
        <w:rPr>
          <w:rFonts w:ascii="ＭＳ 明朝" w:hAnsi="ＭＳ 明朝" w:hint="eastAsia"/>
        </w:rPr>
        <w:t>春秋会から石田法子先生。副会長の数、割合を定めたほうが良いのか</w:t>
      </w:r>
    </w:p>
    <w:p w14:paraId="4675B2EA" w14:textId="2B90562F" w:rsidR="00D85B09" w:rsidRDefault="00D85B09" w:rsidP="00EC0DB5">
      <w:pPr>
        <w:adjustRightInd/>
        <w:ind w:left="192" w:hanging="192"/>
        <w:rPr>
          <w:rFonts w:ascii="ＭＳ 明朝" w:hAnsi="ＭＳ 明朝"/>
        </w:rPr>
      </w:pPr>
      <w:r>
        <w:rPr>
          <w:rFonts w:ascii="ＭＳ 明朝" w:hAnsi="ＭＳ 明朝" w:hint="eastAsia"/>
        </w:rPr>
        <w:t>④努力義務とはいえ、定めるということは選挙制度に影響するのではないか。環境整備にとどめるべきではないのか。</w:t>
      </w:r>
    </w:p>
    <w:p w14:paraId="5E474CCC" w14:textId="72F42E44" w:rsidR="00D85B09" w:rsidRDefault="00D85B09" w:rsidP="000A0683">
      <w:pPr>
        <w:adjustRightInd/>
        <w:ind w:left="192" w:hanging="192"/>
        <w:rPr>
          <w:rFonts w:ascii="ＭＳ 明朝" w:hAnsi="ＭＳ 明朝"/>
        </w:rPr>
      </w:pPr>
      <w:r>
        <w:rPr>
          <w:rFonts w:ascii="ＭＳ 明朝" w:hAnsi="ＭＳ 明朝" w:hint="eastAsia"/>
        </w:rPr>
        <w:t>⑤</w:t>
      </w:r>
      <w:r w:rsidR="00EC0DB5">
        <w:rPr>
          <w:rFonts w:ascii="ＭＳ 明朝" w:hAnsi="ＭＳ 明朝" w:hint="eastAsia"/>
        </w:rPr>
        <w:t>その他、ジェンダレス</w:t>
      </w:r>
      <w:r>
        <w:rPr>
          <w:rFonts w:ascii="ＭＳ 明朝" w:hAnsi="ＭＳ 明朝" w:hint="eastAsia"/>
        </w:rPr>
        <w:t>の視点をどう見るのか、理事者に限定するのか</w:t>
      </w:r>
      <w:r w:rsidR="00EC0DB5">
        <w:rPr>
          <w:rFonts w:ascii="ＭＳ 明朝" w:hAnsi="ＭＳ 明朝" w:hint="eastAsia"/>
        </w:rPr>
        <w:t>等</w:t>
      </w:r>
    </w:p>
    <w:p w14:paraId="1C9FDA18" w14:textId="7EDF102A" w:rsidR="00EC0DB5" w:rsidRDefault="00EC0DB5" w:rsidP="000A0683">
      <w:pPr>
        <w:adjustRightInd/>
        <w:ind w:left="192" w:hanging="192"/>
        <w:rPr>
          <w:rFonts w:ascii="ＭＳ 明朝" w:hAnsi="ＭＳ 明朝"/>
        </w:rPr>
      </w:pPr>
      <w:r>
        <w:rPr>
          <w:rFonts w:ascii="ＭＳ 明朝" w:hAnsi="ＭＳ 明朝" w:hint="eastAsia"/>
        </w:rPr>
        <w:t>について意見をいただきたい。</w:t>
      </w:r>
    </w:p>
    <w:p w14:paraId="1B92D869" w14:textId="6B850211" w:rsidR="00D85B09" w:rsidRDefault="00D85B09" w:rsidP="000A0683">
      <w:pPr>
        <w:adjustRightInd/>
        <w:ind w:left="192" w:hanging="192"/>
        <w:rPr>
          <w:rFonts w:ascii="ＭＳ 明朝" w:hAnsi="ＭＳ 明朝"/>
        </w:rPr>
      </w:pPr>
    </w:p>
    <w:p w14:paraId="68AD42C8" w14:textId="61A9BBAE" w:rsidR="00D85B09" w:rsidRDefault="0032743B" w:rsidP="000A0683">
      <w:pPr>
        <w:adjustRightInd/>
        <w:ind w:left="192" w:hanging="192"/>
        <w:rPr>
          <w:rFonts w:ascii="ＭＳ 明朝" w:hAnsi="ＭＳ 明朝"/>
        </w:rPr>
      </w:pPr>
      <w:r>
        <w:rPr>
          <w:rFonts w:ascii="ＭＳ 明朝" w:hAnsi="ＭＳ 明朝" w:hint="eastAsia"/>
        </w:rPr>
        <w:t>Ａ</w:t>
      </w:r>
      <w:r w:rsidR="00EC0DB5">
        <w:rPr>
          <w:rFonts w:ascii="ＭＳ 明朝" w:hAnsi="ＭＳ 明朝" w:hint="eastAsia"/>
        </w:rPr>
        <w:t>幹事：</w:t>
      </w:r>
    </w:p>
    <w:p w14:paraId="682B169C" w14:textId="77777777" w:rsidR="007E4381" w:rsidRDefault="00D85B09" w:rsidP="00EC0DB5">
      <w:pPr>
        <w:adjustRightInd/>
        <w:ind w:firstLineChars="100" w:firstLine="239"/>
        <w:rPr>
          <w:rFonts w:ascii="ＭＳ 明朝" w:hAnsi="ＭＳ 明朝"/>
        </w:rPr>
      </w:pPr>
      <w:r>
        <w:rPr>
          <w:rFonts w:ascii="ＭＳ 明朝" w:hAnsi="ＭＳ 明朝" w:hint="eastAsia"/>
        </w:rPr>
        <w:t>努力義務規定さえない現状</w:t>
      </w:r>
      <w:r w:rsidR="008173CB">
        <w:rPr>
          <w:rFonts w:ascii="ＭＳ 明朝" w:hAnsi="ＭＳ 明朝" w:hint="eastAsia"/>
        </w:rPr>
        <w:t>において</w:t>
      </w:r>
      <w:r w:rsidR="0032743B">
        <w:rPr>
          <w:rFonts w:ascii="ＭＳ 明朝" w:hAnsi="ＭＳ 明朝" w:hint="eastAsia"/>
        </w:rPr>
        <w:t>は</w:t>
      </w:r>
      <w:r>
        <w:rPr>
          <w:rFonts w:ascii="ＭＳ 明朝" w:hAnsi="ＭＳ 明朝" w:hint="eastAsia"/>
        </w:rPr>
        <w:t>、</w:t>
      </w:r>
      <w:r w:rsidR="00EC0DB5">
        <w:rPr>
          <w:rFonts w:ascii="ＭＳ 明朝" w:hAnsi="ＭＳ 明朝" w:hint="eastAsia"/>
        </w:rPr>
        <w:t>昨今</w:t>
      </w:r>
      <w:r>
        <w:rPr>
          <w:rFonts w:ascii="ＭＳ 明朝" w:hAnsi="ＭＳ 明朝" w:hint="eastAsia"/>
        </w:rPr>
        <w:t>の趨勢からいって、努力すらしない</w:t>
      </w:r>
      <w:r w:rsidR="00EC0DB5">
        <w:rPr>
          <w:rFonts w:ascii="ＭＳ 明朝" w:hAnsi="ＭＳ 明朝" w:hint="eastAsia"/>
        </w:rPr>
        <w:t>という</w:t>
      </w:r>
      <w:r>
        <w:rPr>
          <w:rFonts w:ascii="ＭＳ 明朝" w:hAnsi="ＭＳ 明朝" w:hint="eastAsia"/>
        </w:rPr>
        <w:t>ネガティブになりかねない。ぜひ</w:t>
      </w:r>
      <w:r w:rsidR="0032743B">
        <w:rPr>
          <w:rFonts w:ascii="ＭＳ 明朝" w:hAnsi="ＭＳ 明朝" w:hint="eastAsia"/>
        </w:rPr>
        <w:t>努力義務規定を</w:t>
      </w:r>
      <w:r>
        <w:rPr>
          <w:rFonts w:ascii="ＭＳ 明朝" w:hAnsi="ＭＳ 明朝" w:hint="eastAsia"/>
        </w:rPr>
        <w:t>設けていただきたい。</w:t>
      </w:r>
    </w:p>
    <w:p w14:paraId="4A2F3506" w14:textId="77777777" w:rsidR="007E4381" w:rsidRDefault="007E4381" w:rsidP="00EC0DB5">
      <w:pPr>
        <w:adjustRightInd/>
        <w:ind w:firstLineChars="100" w:firstLine="239"/>
        <w:rPr>
          <w:rFonts w:ascii="ＭＳ 明朝" w:hAnsi="ＭＳ 明朝"/>
        </w:rPr>
      </w:pPr>
      <w:r>
        <w:rPr>
          <w:rFonts w:ascii="ＭＳ 明朝" w:hAnsi="ＭＳ 明朝" w:hint="eastAsia"/>
        </w:rPr>
        <w:t>女性</w:t>
      </w:r>
      <w:r w:rsidR="0032743B">
        <w:rPr>
          <w:rFonts w:ascii="ＭＳ 明朝" w:hAnsi="ＭＳ 明朝" w:hint="eastAsia"/>
        </w:rPr>
        <w:t>０の年があっても</w:t>
      </w:r>
      <w:r>
        <w:rPr>
          <w:rFonts w:ascii="ＭＳ 明朝" w:hAnsi="ＭＳ 明朝" w:hint="eastAsia"/>
        </w:rPr>
        <w:t>２人の年があれば、平均して女性会員比率を超えるとする意見があるが、</w:t>
      </w:r>
      <w:r w:rsidR="00D85B09">
        <w:rPr>
          <w:rFonts w:ascii="ＭＳ 明朝" w:hAnsi="ＭＳ 明朝" w:hint="eastAsia"/>
        </w:rPr>
        <w:t>毎年そこに</w:t>
      </w:r>
      <w:r w:rsidR="00EC0DB5">
        <w:rPr>
          <w:rFonts w:ascii="ＭＳ 明朝" w:hAnsi="ＭＳ 明朝" w:hint="eastAsia"/>
        </w:rPr>
        <w:t>女性が</w:t>
      </w:r>
      <w:r w:rsidR="00D85B09">
        <w:rPr>
          <w:rFonts w:ascii="ＭＳ 明朝" w:hAnsi="ＭＳ 明朝" w:hint="eastAsia"/>
        </w:rPr>
        <w:t>存在することが必要</w:t>
      </w:r>
      <w:r w:rsidR="00EC0DB5">
        <w:rPr>
          <w:rFonts w:ascii="ＭＳ 明朝" w:hAnsi="ＭＳ 明朝" w:hint="eastAsia"/>
        </w:rPr>
        <w:t>。</w:t>
      </w:r>
    </w:p>
    <w:p w14:paraId="45A87F6D" w14:textId="6F263506" w:rsidR="007E4381" w:rsidRDefault="007E4381" w:rsidP="00EC0DB5">
      <w:pPr>
        <w:adjustRightInd/>
        <w:ind w:firstLineChars="100" w:firstLine="239"/>
        <w:rPr>
          <w:rFonts w:ascii="ＭＳ 明朝" w:hAnsi="ＭＳ 明朝"/>
        </w:rPr>
      </w:pPr>
      <w:r>
        <w:rPr>
          <w:rFonts w:ascii="ＭＳ 明朝" w:hAnsi="ＭＳ 明朝" w:hint="eastAsia"/>
        </w:rPr>
        <w:t>２名とすると女性割合を下回ることはないかとの話もあるが、</w:t>
      </w:r>
      <w:r w:rsidR="00EC0DB5">
        <w:rPr>
          <w:rFonts w:ascii="ＭＳ 明朝" w:hAnsi="ＭＳ 明朝" w:hint="eastAsia"/>
        </w:rPr>
        <w:t>大阪弁護士会の女性の割合は</w:t>
      </w:r>
      <w:r w:rsidR="00D85B09">
        <w:rPr>
          <w:rFonts w:ascii="ＭＳ 明朝" w:hAnsi="ＭＳ 明朝" w:hint="eastAsia"/>
        </w:rPr>
        <w:t>２０％ぐらい</w:t>
      </w:r>
      <w:r w:rsidR="008173CB">
        <w:rPr>
          <w:rFonts w:ascii="ＭＳ 明朝" w:hAnsi="ＭＳ 明朝" w:hint="eastAsia"/>
        </w:rPr>
        <w:t>であり、</w:t>
      </w:r>
      <w:r w:rsidR="00EC0DB5">
        <w:rPr>
          <w:rFonts w:ascii="ＭＳ 明朝" w:hAnsi="ＭＳ 明朝" w:hint="eastAsia"/>
        </w:rPr>
        <w:t>女性会員の割合が急激</w:t>
      </w:r>
      <w:r w:rsidR="00D85B09">
        <w:rPr>
          <w:rFonts w:ascii="ＭＳ 明朝" w:hAnsi="ＭＳ 明朝" w:hint="eastAsia"/>
        </w:rPr>
        <w:t>に増加するということも考えにくいので、</w:t>
      </w:r>
      <w:r w:rsidR="00EC0DB5">
        <w:rPr>
          <w:rFonts w:ascii="ＭＳ 明朝" w:hAnsi="ＭＳ 明朝" w:hint="eastAsia"/>
        </w:rPr>
        <w:t>２名</w:t>
      </w:r>
      <w:r w:rsidR="008173CB">
        <w:rPr>
          <w:rFonts w:ascii="ＭＳ 明朝" w:hAnsi="ＭＳ 明朝" w:hint="eastAsia"/>
        </w:rPr>
        <w:t>としても女性会員の割合以下となることは当面ないと思われる</w:t>
      </w:r>
      <w:r w:rsidR="00EC0DB5">
        <w:rPr>
          <w:rFonts w:ascii="ＭＳ 明朝" w:hAnsi="ＭＳ 明朝" w:hint="eastAsia"/>
        </w:rPr>
        <w:t>。</w:t>
      </w:r>
    </w:p>
    <w:p w14:paraId="6A062CF3" w14:textId="17D32CBB" w:rsidR="00D85B09" w:rsidRDefault="00D85B09" w:rsidP="00EC0DB5">
      <w:pPr>
        <w:adjustRightInd/>
        <w:ind w:firstLineChars="100" w:firstLine="239"/>
        <w:rPr>
          <w:rFonts w:ascii="ＭＳ 明朝" w:hAnsi="ＭＳ 明朝"/>
        </w:rPr>
      </w:pPr>
      <w:r>
        <w:rPr>
          <w:rFonts w:ascii="ＭＳ 明朝" w:hAnsi="ＭＳ 明朝" w:hint="eastAsia"/>
        </w:rPr>
        <w:t>会長・副会長</w:t>
      </w:r>
      <w:r w:rsidR="00EC0DB5">
        <w:rPr>
          <w:rFonts w:ascii="ＭＳ 明朝" w:hAnsi="ＭＳ 明朝" w:hint="eastAsia"/>
        </w:rPr>
        <w:t>に関しては、</w:t>
      </w:r>
      <w:r>
        <w:rPr>
          <w:rFonts w:ascii="ＭＳ 明朝" w:hAnsi="ＭＳ 明朝" w:hint="eastAsia"/>
        </w:rPr>
        <w:t>個人的な意見</w:t>
      </w:r>
      <w:r w:rsidR="00EC0DB5">
        <w:rPr>
          <w:rFonts w:ascii="ＭＳ 明朝" w:hAnsi="ＭＳ 明朝" w:hint="eastAsia"/>
        </w:rPr>
        <w:t>であるが</w:t>
      </w:r>
      <w:r>
        <w:rPr>
          <w:rFonts w:ascii="ＭＳ 明朝" w:hAnsi="ＭＳ 明朝" w:hint="eastAsia"/>
        </w:rPr>
        <w:t>、副会長で２名必要</w:t>
      </w:r>
      <w:r w:rsidR="00EC0DB5">
        <w:rPr>
          <w:rFonts w:ascii="ＭＳ 明朝" w:hAnsi="ＭＳ 明朝" w:hint="eastAsia"/>
        </w:rPr>
        <w:t>と考える</w:t>
      </w:r>
      <w:r>
        <w:rPr>
          <w:rFonts w:ascii="ＭＳ 明朝" w:hAnsi="ＭＳ 明朝" w:hint="eastAsia"/>
        </w:rPr>
        <w:t>。</w:t>
      </w:r>
      <w:r w:rsidR="008173CB">
        <w:rPr>
          <w:rFonts w:ascii="ＭＳ 明朝" w:hAnsi="ＭＳ 明朝" w:hint="eastAsia"/>
        </w:rPr>
        <w:t>第二</w:t>
      </w:r>
      <w:r w:rsidR="00EC0DB5">
        <w:rPr>
          <w:rFonts w:ascii="ＭＳ 明朝" w:hAnsi="ＭＳ 明朝" w:hint="eastAsia"/>
        </w:rPr>
        <w:t>東京</w:t>
      </w:r>
      <w:r w:rsidR="008173CB">
        <w:rPr>
          <w:rFonts w:ascii="ＭＳ 明朝" w:hAnsi="ＭＳ 明朝" w:hint="eastAsia"/>
        </w:rPr>
        <w:t>弁護士会</w:t>
      </w:r>
      <w:r>
        <w:rPr>
          <w:rFonts w:ascii="ＭＳ 明朝" w:hAnsi="ＭＳ 明朝" w:hint="eastAsia"/>
        </w:rPr>
        <w:t>が一番進んで</w:t>
      </w:r>
      <w:r w:rsidR="007E4381">
        <w:rPr>
          <w:rFonts w:ascii="ＭＳ 明朝" w:hAnsi="ＭＳ 明朝" w:hint="eastAsia"/>
        </w:rPr>
        <w:t>いる。</w:t>
      </w:r>
    </w:p>
    <w:p w14:paraId="2A3BA3BB" w14:textId="4D04F4D4" w:rsidR="00D85B09" w:rsidRDefault="00D85B09" w:rsidP="000A0683">
      <w:pPr>
        <w:adjustRightInd/>
        <w:ind w:left="192" w:hanging="192"/>
        <w:rPr>
          <w:rFonts w:ascii="ＭＳ 明朝" w:hAnsi="ＭＳ 明朝"/>
        </w:rPr>
      </w:pPr>
    </w:p>
    <w:p w14:paraId="5231562F" w14:textId="6700CC01" w:rsidR="00D85B09" w:rsidRDefault="00EC0DB5" w:rsidP="000A0683">
      <w:pPr>
        <w:adjustRightInd/>
        <w:ind w:left="192" w:hanging="192"/>
        <w:rPr>
          <w:rFonts w:ascii="ＭＳ 明朝" w:hAnsi="ＭＳ 明朝"/>
        </w:rPr>
      </w:pPr>
      <w:r>
        <w:rPr>
          <w:rFonts w:ascii="ＭＳ 明朝" w:hAnsi="ＭＳ 明朝" w:hint="eastAsia"/>
        </w:rPr>
        <w:t>幹事長：</w:t>
      </w:r>
    </w:p>
    <w:p w14:paraId="450BDED5" w14:textId="7C963DC9" w:rsidR="00D85B09" w:rsidRDefault="00D85B09" w:rsidP="00EC0DB5">
      <w:pPr>
        <w:adjustRightInd/>
        <w:ind w:left="192"/>
        <w:rPr>
          <w:rFonts w:ascii="ＭＳ 明朝" w:hAnsi="ＭＳ 明朝"/>
        </w:rPr>
      </w:pPr>
      <w:r>
        <w:rPr>
          <w:rFonts w:ascii="ＭＳ 明朝" w:hAnsi="ＭＳ 明朝" w:hint="eastAsia"/>
        </w:rPr>
        <w:t>努力義務、２名以上</w:t>
      </w:r>
      <w:r w:rsidR="007E4381">
        <w:rPr>
          <w:rFonts w:ascii="ＭＳ 明朝" w:hAnsi="ＭＳ 明朝" w:hint="eastAsia"/>
        </w:rPr>
        <w:t>とすべきことは、Ａ</w:t>
      </w:r>
      <w:r w:rsidR="00EC0DB5">
        <w:rPr>
          <w:rFonts w:ascii="ＭＳ 明朝" w:hAnsi="ＭＳ 明朝" w:hint="eastAsia"/>
        </w:rPr>
        <w:t>幹事</w:t>
      </w:r>
      <w:r w:rsidR="007E4381">
        <w:rPr>
          <w:rFonts w:ascii="ＭＳ 明朝" w:hAnsi="ＭＳ 明朝" w:hint="eastAsia"/>
        </w:rPr>
        <w:t>と同意見</w:t>
      </w:r>
      <w:r w:rsidR="00EC0DB5">
        <w:rPr>
          <w:rFonts w:ascii="ＭＳ 明朝" w:hAnsi="ＭＳ 明朝" w:hint="eastAsia"/>
        </w:rPr>
        <w:t>。</w:t>
      </w:r>
    </w:p>
    <w:p w14:paraId="276C986C" w14:textId="74681967" w:rsidR="00D85B09" w:rsidRDefault="00D85B09" w:rsidP="00243624">
      <w:pPr>
        <w:adjustRightInd/>
        <w:ind w:firstLineChars="100" w:firstLine="239"/>
        <w:rPr>
          <w:rFonts w:ascii="ＭＳ 明朝" w:hAnsi="ＭＳ 明朝"/>
        </w:rPr>
      </w:pPr>
      <w:r>
        <w:rPr>
          <w:rFonts w:ascii="ＭＳ 明朝" w:hAnsi="ＭＳ 明朝" w:hint="eastAsia"/>
        </w:rPr>
        <w:t>女性会長</w:t>
      </w:r>
      <w:r w:rsidR="00EC0DB5">
        <w:rPr>
          <w:rFonts w:ascii="ＭＳ 明朝" w:hAnsi="ＭＳ 明朝" w:hint="eastAsia"/>
        </w:rPr>
        <w:t>を</w:t>
      </w:r>
      <w:r>
        <w:rPr>
          <w:rFonts w:ascii="ＭＳ 明朝" w:hAnsi="ＭＳ 明朝" w:hint="eastAsia"/>
        </w:rPr>
        <w:t>別枠にすることは初めて聞いたが、</w:t>
      </w:r>
      <w:r w:rsidR="00EC0DB5">
        <w:rPr>
          <w:rFonts w:ascii="ＭＳ 明朝" w:hAnsi="ＭＳ 明朝" w:hint="eastAsia"/>
        </w:rPr>
        <w:t>会長＋副会長２人、合計</w:t>
      </w:r>
      <w:r>
        <w:rPr>
          <w:rFonts w:ascii="ＭＳ 明朝" w:hAnsi="ＭＳ 明朝" w:hint="eastAsia"/>
        </w:rPr>
        <w:t>３人</w:t>
      </w:r>
      <w:r w:rsidR="00243624">
        <w:rPr>
          <w:rFonts w:ascii="ＭＳ 明朝" w:hAnsi="ＭＳ 明朝" w:hint="eastAsia"/>
        </w:rPr>
        <w:t>の</w:t>
      </w:r>
      <w:r w:rsidR="00243624">
        <w:rPr>
          <w:rFonts w:ascii="ＭＳ 明朝" w:hAnsi="ＭＳ 明朝" w:hint="eastAsia"/>
        </w:rPr>
        <w:lastRenderedPageBreak/>
        <w:t>女性が</w:t>
      </w:r>
      <w:r w:rsidR="007E4381">
        <w:rPr>
          <w:rFonts w:ascii="ＭＳ 明朝" w:hAnsi="ＭＳ 明朝" w:hint="eastAsia"/>
        </w:rPr>
        <w:t>入る年もあると望ましい。</w:t>
      </w:r>
    </w:p>
    <w:p w14:paraId="5B877C52" w14:textId="3C2EAE88" w:rsidR="00D00837" w:rsidRDefault="007E4381" w:rsidP="00243624">
      <w:pPr>
        <w:adjustRightInd/>
        <w:ind w:firstLineChars="100" w:firstLine="239"/>
        <w:rPr>
          <w:rFonts w:ascii="ＭＳ 明朝" w:hAnsi="ＭＳ 明朝"/>
        </w:rPr>
      </w:pPr>
      <w:r>
        <w:rPr>
          <w:rFonts w:ascii="ＭＳ 明朝" w:hAnsi="ＭＳ 明朝" w:hint="eastAsia"/>
        </w:rPr>
        <w:t>大阪弁護士会では、</w:t>
      </w:r>
      <w:r w:rsidR="008173CB">
        <w:rPr>
          <w:rFonts w:ascii="ＭＳ 明朝" w:hAnsi="ＭＳ 明朝" w:hint="eastAsia"/>
        </w:rPr>
        <w:t>２０２３年</w:t>
      </w:r>
      <w:r>
        <w:rPr>
          <w:rFonts w:ascii="ＭＳ 明朝" w:hAnsi="ＭＳ 明朝" w:hint="eastAsia"/>
        </w:rPr>
        <w:t>度の会長副会長は</w:t>
      </w:r>
      <w:r w:rsidR="00243624">
        <w:rPr>
          <w:rFonts w:ascii="ＭＳ 明朝" w:hAnsi="ＭＳ 明朝" w:hint="eastAsia"/>
        </w:rPr>
        <w:t>女性</w:t>
      </w:r>
      <w:r w:rsidR="00D00837">
        <w:rPr>
          <w:rFonts w:ascii="ＭＳ 明朝" w:hAnsi="ＭＳ 明朝" w:hint="eastAsia"/>
        </w:rPr>
        <w:t>０</w:t>
      </w:r>
      <w:r w:rsidR="008173CB">
        <w:rPr>
          <w:rFonts w:ascii="ＭＳ 明朝" w:hAnsi="ＭＳ 明朝" w:hint="eastAsia"/>
        </w:rPr>
        <w:t>になる見込み</w:t>
      </w:r>
      <w:r>
        <w:rPr>
          <w:rFonts w:ascii="ＭＳ 明朝" w:hAnsi="ＭＳ 明朝" w:hint="eastAsia"/>
        </w:rPr>
        <w:t>。</w:t>
      </w:r>
      <w:r w:rsidR="008173CB">
        <w:rPr>
          <w:rFonts w:ascii="ＭＳ 明朝" w:hAnsi="ＭＳ 明朝" w:hint="eastAsia"/>
        </w:rPr>
        <w:t>この時代にとても</w:t>
      </w:r>
      <w:r w:rsidR="00D00837">
        <w:rPr>
          <w:rFonts w:ascii="ＭＳ 明朝" w:hAnsi="ＭＳ 明朝" w:hint="eastAsia"/>
        </w:rPr>
        <w:t>恥ずかしい</w:t>
      </w:r>
      <w:r w:rsidR="008173CB">
        <w:rPr>
          <w:rFonts w:ascii="ＭＳ 明朝" w:hAnsi="ＭＳ 明朝" w:hint="eastAsia"/>
        </w:rPr>
        <w:t>状況。</w:t>
      </w:r>
    </w:p>
    <w:p w14:paraId="3E402F80" w14:textId="3F6B1D4A" w:rsidR="00D00837" w:rsidRPr="007E4381" w:rsidRDefault="00D00837" w:rsidP="000A0683">
      <w:pPr>
        <w:adjustRightInd/>
        <w:ind w:left="192" w:hanging="192"/>
        <w:rPr>
          <w:rFonts w:ascii="ＭＳ 明朝" w:hAnsi="ＭＳ 明朝"/>
        </w:rPr>
      </w:pPr>
    </w:p>
    <w:p w14:paraId="0B4F66EB" w14:textId="6EED4536" w:rsidR="00D00837" w:rsidRDefault="007E4381" w:rsidP="000A0683">
      <w:pPr>
        <w:adjustRightInd/>
        <w:ind w:left="192" w:hanging="192"/>
        <w:rPr>
          <w:rFonts w:ascii="ＭＳ 明朝" w:hAnsi="ＭＳ 明朝"/>
        </w:rPr>
      </w:pPr>
      <w:r>
        <w:rPr>
          <w:rFonts w:ascii="ＭＳ 明朝" w:hAnsi="ＭＳ 明朝" w:hint="eastAsia"/>
        </w:rPr>
        <w:t>Ｂ</w:t>
      </w:r>
      <w:r w:rsidR="00243624">
        <w:rPr>
          <w:rFonts w:ascii="ＭＳ 明朝" w:hAnsi="ＭＳ 明朝" w:hint="eastAsia"/>
        </w:rPr>
        <w:t>幹事：</w:t>
      </w:r>
    </w:p>
    <w:p w14:paraId="5B0A98AB" w14:textId="1F851198" w:rsidR="007E4381" w:rsidRDefault="00D00837" w:rsidP="008173CB">
      <w:pPr>
        <w:adjustRightInd/>
        <w:ind w:left="192"/>
        <w:rPr>
          <w:rFonts w:ascii="ＭＳ 明朝" w:hAnsi="ＭＳ 明朝"/>
        </w:rPr>
      </w:pPr>
      <w:r>
        <w:rPr>
          <w:rFonts w:ascii="ＭＳ 明朝" w:hAnsi="ＭＳ 明朝" w:hint="eastAsia"/>
        </w:rPr>
        <w:t>春秋</w:t>
      </w:r>
      <w:r w:rsidR="00243624">
        <w:rPr>
          <w:rFonts w:ascii="ＭＳ 明朝" w:hAnsi="ＭＳ 明朝" w:hint="eastAsia"/>
        </w:rPr>
        <w:t>会</w:t>
      </w:r>
      <w:r>
        <w:rPr>
          <w:rFonts w:ascii="ＭＳ 明朝" w:hAnsi="ＭＳ 明朝" w:hint="eastAsia"/>
        </w:rPr>
        <w:t>は</w:t>
      </w:r>
      <w:r w:rsidR="007E4381">
        <w:rPr>
          <w:rFonts w:ascii="ＭＳ 明朝" w:hAnsi="ＭＳ 明朝" w:hint="eastAsia"/>
        </w:rPr>
        <w:t>これまでも女性候補者を出しており、</w:t>
      </w:r>
      <w:r>
        <w:rPr>
          <w:rFonts w:ascii="ＭＳ 明朝" w:hAnsi="ＭＳ 明朝" w:hint="eastAsia"/>
        </w:rPr>
        <w:t>反対意見は少ないかと思う。</w:t>
      </w:r>
    </w:p>
    <w:p w14:paraId="60429406" w14:textId="69F14985" w:rsidR="00D00837" w:rsidRDefault="008173CB" w:rsidP="007E4381">
      <w:pPr>
        <w:adjustRightInd/>
        <w:ind w:firstLineChars="100" w:firstLine="239"/>
        <w:rPr>
          <w:rFonts w:ascii="ＭＳ 明朝" w:hAnsi="ＭＳ 明朝"/>
        </w:rPr>
      </w:pPr>
      <w:r>
        <w:rPr>
          <w:rFonts w:ascii="ＭＳ 明朝" w:hAnsi="ＭＳ 明朝" w:hint="eastAsia"/>
        </w:rPr>
        <w:t>ここには、将来の女性理事者候補者となるべき方が多数おられる。</w:t>
      </w:r>
      <w:r w:rsidR="00D00837">
        <w:rPr>
          <w:rFonts w:ascii="ＭＳ 明朝" w:hAnsi="ＭＳ 明朝" w:hint="eastAsia"/>
        </w:rPr>
        <w:t>ぜひ</w:t>
      </w:r>
      <w:r w:rsidR="00243624">
        <w:rPr>
          <w:rFonts w:ascii="ＭＳ 明朝" w:hAnsi="ＭＳ 明朝" w:hint="eastAsia"/>
        </w:rPr>
        <w:t>我がこと</w:t>
      </w:r>
      <w:r w:rsidR="00D00837">
        <w:rPr>
          <w:rFonts w:ascii="ＭＳ 明朝" w:hAnsi="ＭＳ 明朝" w:hint="eastAsia"/>
        </w:rPr>
        <w:t>として考えていただきたい。</w:t>
      </w:r>
    </w:p>
    <w:p w14:paraId="2FE83F79" w14:textId="2F37CA20" w:rsidR="00D00837" w:rsidRDefault="00243624" w:rsidP="00243624">
      <w:pPr>
        <w:adjustRightInd/>
        <w:ind w:firstLineChars="100" w:firstLine="239"/>
        <w:rPr>
          <w:rFonts w:ascii="ＭＳ 明朝" w:hAnsi="ＭＳ 明朝"/>
        </w:rPr>
      </w:pPr>
      <w:r>
        <w:rPr>
          <w:rFonts w:ascii="ＭＳ 明朝" w:hAnsi="ＭＳ 明朝" w:hint="eastAsia"/>
        </w:rPr>
        <w:t>私が、</w:t>
      </w:r>
      <w:r w:rsidR="00D00837">
        <w:rPr>
          <w:rFonts w:ascii="ＭＳ 明朝" w:hAnsi="ＭＳ 明朝" w:hint="eastAsia"/>
        </w:rPr>
        <w:t>川下執行部</w:t>
      </w:r>
      <w:r>
        <w:rPr>
          <w:rFonts w:ascii="ＭＳ 明朝" w:hAnsi="ＭＳ 明朝" w:hint="eastAsia"/>
        </w:rPr>
        <w:t>にいた時は</w:t>
      </w:r>
      <w:r w:rsidR="00D00837">
        <w:rPr>
          <w:rFonts w:ascii="ＭＳ 明朝" w:hAnsi="ＭＳ 明朝" w:hint="eastAsia"/>
        </w:rPr>
        <w:t>、反対意見だった。各会派の状況がバラバラすぎて、意味がないと思</w:t>
      </w:r>
      <w:r w:rsidR="008173CB">
        <w:rPr>
          <w:rFonts w:ascii="ＭＳ 明朝" w:hAnsi="ＭＳ 明朝" w:hint="eastAsia"/>
        </w:rPr>
        <w:t>っていた</w:t>
      </w:r>
      <w:r w:rsidR="00D00837">
        <w:rPr>
          <w:rFonts w:ascii="ＭＳ 明朝" w:hAnsi="ＭＳ 明朝" w:hint="eastAsia"/>
        </w:rPr>
        <w:t>。その後、各会派の取り組みが</w:t>
      </w:r>
      <w:r>
        <w:rPr>
          <w:rFonts w:ascii="ＭＳ 明朝" w:hAnsi="ＭＳ 明朝" w:hint="eastAsia"/>
        </w:rPr>
        <w:t>あり、</w:t>
      </w:r>
      <w:r w:rsidR="00D00837">
        <w:rPr>
          <w:rFonts w:ascii="ＭＳ 明朝" w:hAnsi="ＭＳ 明朝" w:hint="eastAsia"/>
        </w:rPr>
        <w:t>状況が変わってきた。</w:t>
      </w:r>
      <w:r w:rsidR="008173CB">
        <w:rPr>
          <w:rFonts w:ascii="ＭＳ 明朝" w:hAnsi="ＭＳ 明朝" w:hint="eastAsia"/>
        </w:rPr>
        <w:t>２０２３年会長副会長は全員</w:t>
      </w:r>
      <w:r>
        <w:rPr>
          <w:rFonts w:ascii="ＭＳ 明朝" w:hAnsi="ＭＳ 明朝" w:hint="eastAsia"/>
        </w:rPr>
        <w:t>男性</w:t>
      </w:r>
      <w:r w:rsidR="00D00837">
        <w:rPr>
          <w:rFonts w:ascii="ＭＳ 明朝" w:hAnsi="ＭＳ 明朝" w:hint="eastAsia"/>
        </w:rPr>
        <w:t>。努力義務の規定を設ける</w:t>
      </w:r>
      <w:r w:rsidR="008173CB">
        <w:rPr>
          <w:rFonts w:ascii="ＭＳ 明朝" w:hAnsi="ＭＳ 明朝" w:hint="eastAsia"/>
        </w:rPr>
        <w:t>こともよい</w:t>
      </w:r>
      <w:r w:rsidR="00D00837">
        <w:rPr>
          <w:rFonts w:ascii="ＭＳ 明朝" w:hAnsi="ＭＳ 明朝" w:hint="eastAsia"/>
        </w:rPr>
        <w:t>と考える。</w:t>
      </w:r>
    </w:p>
    <w:p w14:paraId="582187D6" w14:textId="1964F336" w:rsidR="00D00837" w:rsidRDefault="00D00837" w:rsidP="00D00837">
      <w:pPr>
        <w:adjustRightInd/>
        <w:ind w:left="192" w:hanging="192"/>
        <w:rPr>
          <w:rFonts w:ascii="ＭＳ 明朝" w:hAnsi="ＭＳ 明朝"/>
        </w:rPr>
      </w:pPr>
    </w:p>
    <w:p w14:paraId="50D3299F" w14:textId="5F2E48BA" w:rsidR="00D00837" w:rsidRDefault="00D00837" w:rsidP="00D00837">
      <w:pPr>
        <w:adjustRightInd/>
        <w:ind w:left="192" w:hanging="192"/>
        <w:rPr>
          <w:rFonts w:ascii="ＭＳ 明朝" w:hAnsi="ＭＳ 明朝"/>
        </w:rPr>
      </w:pPr>
      <w:r>
        <w:rPr>
          <w:rFonts w:ascii="ＭＳ 明朝" w:hAnsi="ＭＳ 明朝" w:hint="eastAsia"/>
        </w:rPr>
        <w:t>上田</w:t>
      </w:r>
      <w:r w:rsidR="0018362F">
        <w:rPr>
          <w:rFonts w:ascii="ＭＳ 明朝" w:hAnsi="ＭＳ 明朝" w:hint="eastAsia"/>
        </w:rPr>
        <w:t>副会長：</w:t>
      </w:r>
    </w:p>
    <w:p w14:paraId="7C3D05C1" w14:textId="09E25498" w:rsidR="00D00837" w:rsidRDefault="00D00837" w:rsidP="0018362F">
      <w:pPr>
        <w:adjustRightInd/>
        <w:ind w:left="192"/>
        <w:rPr>
          <w:rFonts w:ascii="ＭＳ 明朝" w:hAnsi="ＭＳ 明朝"/>
        </w:rPr>
      </w:pPr>
      <w:r>
        <w:rPr>
          <w:rFonts w:ascii="ＭＳ 明朝" w:hAnsi="ＭＳ 明朝" w:hint="eastAsia"/>
        </w:rPr>
        <w:t>資料７は</w:t>
      </w:r>
      <w:r w:rsidR="0018362F">
        <w:rPr>
          <w:rFonts w:ascii="ＭＳ 明朝" w:hAnsi="ＭＳ 明朝" w:hint="eastAsia"/>
        </w:rPr>
        <w:t>第</w:t>
      </w:r>
      <w:r w:rsidR="008173CB">
        <w:rPr>
          <w:rFonts w:ascii="ＭＳ 明朝" w:hAnsi="ＭＳ 明朝" w:hint="eastAsia"/>
        </w:rPr>
        <w:t>二</w:t>
      </w:r>
      <w:r>
        <w:rPr>
          <w:rFonts w:ascii="ＭＳ 明朝" w:hAnsi="ＭＳ 明朝" w:hint="eastAsia"/>
        </w:rPr>
        <w:t>東京</w:t>
      </w:r>
      <w:r w:rsidR="0018362F">
        <w:rPr>
          <w:rFonts w:ascii="ＭＳ 明朝" w:hAnsi="ＭＳ 明朝" w:hint="eastAsia"/>
        </w:rPr>
        <w:t>弁護士会の会則の一部改正。クオーター制</w:t>
      </w:r>
      <w:r>
        <w:rPr>
          <w:rFonts w:ascii="ＭＳ 明朝" w:hAnsi="ＭＳ 明朝" w:hint="eastAsia"/>
        </w:rPr>
        <w:t>を設けた</w:t>
      </w:r>
      <w:r w:rsidR="0018362F">
        <w:rPr>
          <w:rFonts w:ascii="ＭＳ 明朝" w:hAnsi="ＭＳ 明朝" w:hint="eastAsia"/>
        </w:rPr>
        <w:t>。</w:t>
      </w:r>
    </w:p>
    <w:p w14:paraId="749D7499" w14:textId="6AC8784F" w:rsidR="00D00837" w:rsidRDefault="00D00837" w:rsidP="0018362F">
      <w:pPr>
        <w:adjustRightInd/>
        <w:rPr>
          <w:rFonts w:ascii="ＭＳ 明朝" w:hAnsi="ＭＳ 明朝"/>
        </w:rPr>
      </w:pPr>
      <w:r>
        <w:rPr>
          <w:rFonts w:ascii="ＭＳ 明朝" w:hAnsi="ＭＳ 明朝" w:hint="eastAsia"/>
        </w:rPr>
        <w:t>３７条２項</w:t>
      </w:r>
      <w:r w:rsidR="0018362F">
        <w:rPr>
          <w:rFonts w:ascii="ＭＳ 明朝" w:hAnsi="ＭＳ 明朝" w:hint="eastAsia"/>
        </w:rPr>
        <w:t>では</w:t>
      </w:r>
      <w:r>
        <w:rPr>
          <w:rFonts w:ascii="ＭＳ 明朝" w:hAnsi="ＭＳ 明朝" w:hint="eastAsia"/>
        </w:rPr>
        <w:t>、</w:t>
      </w:r>
      <w:r w:rsidR="0018362F">
        <w:rPr>
          <w:rFonts w:ascii="ＭＳ 明朝" w:hAnsi="ＭＳ 明朝" w:hint="eastAsia"/>
        </w:rPr>
        <w:t>男性及び女性の比率がいずれも３０％以上になるよう努めなければならないとし、</w:t>
      </w:r>
      <w:r>
        <w:rPr>
          <w:rFonts w:ascii="ＭＳ 明朝" w:hAnsi="ＭＳ 明朝" w:hint="eastAsia"/>
        </w:rPr>
        <w:t>３７条の２</w:t>
      </w:r>
      <w:r w:rsidR="0018362F">
        <w:rPr>
          <w:rFonts w:ascii="ＭＳ 明朝" w:hAnsi="ＭＳ 明朝" w:hint="eastAsia"/>
        </w:rPr>
        <w:t>ではクオーター制が定められている。</w:t>
      </w:r>
    </w:p>
    <w:p w14:paraId="593B6034" w14:textId="1D9DB148" w:rsidR="00D85B09" w:rsidRDefault="00D00837" w:rsidP="0018362F">
      <w:pPr>
        <w:adjustRightInd/>
        <w:ind w:firstLineChars="100" w:firstLine="239"/>
        <w:rPr>
          <w:rFonts w:ascii="ＭＳ 明朝" w:hAnsi="ＭＳ 明朝"/>
        </w:rPr>
      </w:pPr>
      <w:r>
        <w:rPr>
          <w:rFonts w:ascii="ＭＳ 明朝" w:hAnsi="ＭＳ 明朝" w:hint="eastAsia"/>
        </w:rPr>
        <w:t>今日ではなくとも、幹事、春秋会員の</w:t>
      </w:r>
      <w:r w:rsidR="0018362F">
        <w:rPr>
          <w:rFonts w:ascii="ＭＳ 明朝" w:hAnsi="ＭＳ 明朝" w:hint="eastAsia"/>
        </w:rPr>
        <w:t>みなさまから、</w:t>
      </w:r>
      <w:r>
        <w:rPr>
          <w:rFonts w:ascii="ＭＳ 明朝" w:hAnsi="ＭＳ 明朝" w:hint="eastAsia"/>
        </w:rPr>
        <w:t>幹事長や黒田副会長、上田</w:t>
      </w:r>
      <w:r w:rsidR="0018362F">
        <w:rPr>
          <w:rFonts w:ascii="ＭＳ 明朝" w:hAnsi="ＭＳ 明朝" w:hint="eastAsia"/>
        </w:rPr>
        <w:t>まで</w:t>
      </w:r>
      <w:r>
        <w:rPr>
          <w:rFonts w:ascii="ＭＳ 明朝" w:hAnsi="ＭＳ 明朝" w:hint="eastAsia"/>
        </w:rPr>
        <w:t>忌憚な意見をいただければと</w:t>
      </w:r>
      <w:r w:rsidR="0018362F">
        <w:rPr>
          <w:rFonts w:ascii="ＭＳ 明朝" w:hAnsi="ＭＳ 明朝" w:hint="eastAsia"/>
        </w:rPr>
        <w:t>思う。</w:t>
      </w:r>
    </w:p>
    <w:p w14:paraId="7C890FCA" w14:textId="312FA6C1" w:rsidR="00D00837" w:rsidRDefault="00D00837" w:rsidP="000A0683">
      <w:pPr>
        <w:adjustRightInd/>
        <w:ind w:left="192" w:hanging="192"/>
        <w:rPr>
          <w:rFonts w:ascii="ＭＳ 明朝" w:hAnsi="ＭＳ 明朝"/>
        </w:rPr>
      </w:pPr>
    </w:p>
    <w:p w14:paraId="0C1D0306" w14:textId="4209E265" w:rsidR="00D00837" w:rsidRDefault="007E4381" w:rsidP="000A0683">
      <w:pPr>
        <w:adjustRightInd/>
        <w:ind w:left="192" w:hanging="192"/>
        <w:rPr>
          <w:rFonts w:ascii="ＭＳ 明朝" w:hAnsi="ＭＳ 明朝"/>
        </w:rPr>
      </w:pPr>
      <w:r>
        <w:rPr>
          <w:rFonts w:ascii="ＭＳ 明朝" w:hAnsi="ＭＳ 明朝" w:hint="eastAsia"/>
        </w:rPr>
        <w:t>Ｃ</w:t>
      </w:r>
      <w:r w:rsidR="0018362F">
        <w:rPr>
          <w:rFonts w:ascii="ＭＳ 明朝" w:hAnsi="ＭＳ 明朝" w:hint="eastAsia"/>
        </w:rPr>
        <w:t>幹事：</w:t>
      </w:r>
    </w:p>
    <w:p w14:paraId="1D30F5F0" w14:textId="49E25CB9" w:rsidR="00D00837" w:rsidRDefault="00D00837" w:rsidP="00167A5F">
      <w:pPr>
        <w:adjustRightInd/>
        <w:ind w:firstLineChars="100" w:firstLine="239"/>
        <w:rPr>
          <w:rFonts w:ascii="ＭＳ 明朝" w:hAnsi="ＭＳ 明朝"/>
        </w:rPr>
      </w:pPr>
      <w:r>
        <w:rPr>
          <w:rFonts w:ascii="ＭＳ 明朝" w:hAnsi="ＭＳ 明朝" w:hint="eastAsia"/>
        </w:rPr>
        <w:t>努力義務規定をいれることに賛成。任意団体で事務局長を務めたことがあるが、</w:t>
      </w:r>
      <w:r w:rsidR="008173CB">
        <w:rPr>
          <w:rFonts w:ascii="ＭＳ 明朝" w:hAnsi="ＭＳ 明朝" w:hint="eastAsia"/>
        </w:rPr>
        <w:t>役</w:t>
      </w:r>
      <w:r w:rsidR="007E4381">
        <w:rPr>
          <w:rFonts w:ascii="ＭＳ 明朝" w:hAnsi="ＭＳ 明朝" w:hint="eastAsia"/>
        </w:rPr>
        <w:t>を引き受けてくれる人を</w:t>
      </w:r>
      <w:r w:rsidR="008173CB">
        <w:rPr>
          <w:rFonts w:ascii="ＭＳ 明朝" w:hAnsi="ＭＳ 明朝" w:hint="eastAsia"/>
        </w:rPr>
        <w:t>探す</w:t>
      </w:r>
      <w:r w:rsidR="007E4381">
        <w:rPr>
          <w:rFonts w:ascii="ＭＳ 明朝" w:hAnsi="ＭＳ 明朝" w:hint="eastAsia"/>
        </w:rPr>
        <w:t>のが</w:t>
      </w:r>
      <w:r>
        <w:rPr>
          <w:rFonts w:ascii="ＭＳ 明朝" w:hAnsi="ＭＳ 明朝" w:hint="eastAsia"/>
        </w:rPr>
        <w:t>難しい。</w:t>
      </w:r>
      <w:r w:rsidR="008173CB">
        <w:rPr>
          <w:rFonts w:ascii="ＭＳ 明朝" w:hAnsi="ＭＳ 明朝" w:hint="eastAsia"/>
        </w:rPr>
        <w:t>大阪弁護士会の副会長となると、</w:t>
      </w:r>
      <w:r>
        <w:rPr>
          <w:rFonts w:ascii="ＭＳ 明朝" w:hAnsi="ＭＳ 明朝" w:hint="eastAsia"/>
        </w:rPr>
        <w:t>経済的問題や家庭の問題もあ</w:t>
      </w:r>
      <w:r w:rsidR="00D6724D">
        <w:rPr>
          <w:rFonts w:ascii="ＭＳ 明朝" w:hAnsi="ＭＳ 明朝" w:hint="eastAsia"/>
        </w:rPr>
        <w:t>り、</w:t>
      </w:r>
      <w:r>
        <w:rPr>
          <w:rFonts w:ascii="ＭＳ 明朝" w:hAnsi="ＭＳ 明朝" w:hint="eastAsia"/>
        </w:rPr>
        <w:t>も</w:t>
      </w:r>
      <w:r w:rsidR="0018362F">
        <w:rPr>
          <w:rFonts w:ascii="ＭＳ 明朝" w:hAnsi="ＭＳ 明朝" w:hint="eastAsia"/>
        </w:rPr>
        <w:t>ろ</w:t>
      </w:r>
      <w:r>
        <w:rPr>
          <w:rFonts w:ascii="ＭＳ 明朝" w:hAnsi="ＭＳ 明朝" w:hint="eastAsia"/>
        </w:rPr>
        <w:t>もろの問題を乗り越えていかないといけない。</w:t>
      </w:r>
      <w:r w:rsidR="0018362F">
        <w:rPr>
          <w:rFonts w:ascii="ＭＳ 明朝" w:hAnsi="ＭＳ 明朝" w:hint="eastAsia"/>
        </w:rPr>
        <w:t>努力</w:t>
      </w:r>
      <w:r>
        <w:rPr>
          <w:rFonts w:ascii="ＭＳ 明朝" w:hAnsi="ＭＳ 明朝" w:hint="eastAsia"/>
        </w:rPr>
        <w:t>義務として明言</w:t>
      </w:r>
      <w:r w:rsidR="00D6724D">
        <w:rPr>
          <w:rFonts w:ascii="ＭＳ 明朝" w:hAnsi="ＭＳ 明朝" w:hint="eastAsia"/>
        </w:rPr>
        <w:t>し、後押し</w:t>
      </w:r>
      <w:r>
        <w:rPr>
          <w:rFonts w:ascii="ＭＳ 明朝" w:hAnsi="ＭＳ 明朝" w:hint="eastAsia"/>
        </w:rPr>
        <w:t>することが大事。</w:t>
      </w:r>
    </w:p>
    <w:p w14:paraId="1DFEB01D" w14:textId="77777777" w:rsidR="00167A5F" w:rsidRPr="00D6724D" w:rsidRDefault="00167A5F" w:rsidP="00167A5F">
      <w:pPr>
        <w:adjustRightInd/>
        <w:ind w:firstLineChars="100" w:firstLine="239"/>
        <w:rPr>
          <w:rFonts w:ascii="ＭＳ 明朝" w:hAnsi="ＭＳ 明朝"/>
        </w:rPr>
      </w:pPr>
    </w:p>
    <w:p w14:paraId="27B1CA3D" w14:textId="77777777" w:rsidR="00150358" w:rsidRPr="0018362F" w:rsidRDefault="00150358" w:rsidP="00150358">
      <w:pPr>
        <w:pStyle w:val="paragraph"/>
        <w:spacing w:before="0" w:beforeAutospacing="0" w:after="0" w:afterAutospacing="0"/>
        <w:jc w:val="both"/>
        <w:textAlignment w:val="baseline"/>
        <w:rPr>
          <w:rFonts w:ascii="Meiryo UI" w:eastAsia="Meiryo UI" w:hAnsi="Meiryo UI"/>
          <w:b/>
          <w:bCs/>
          <w:color w:val="000000"/>
          <w:sz w:val="18"/>
          <w:szCs w:val="18"/>
        </w:rPr>
      </w:pPr>
      <w:r w:rsidRPr="0018362F">
        <w:rPr>
          <w:rStyle w:val="normaltextrun"/>
          <w:rFonts w:ascii="ＭＳ 明朝" w:eastAsia="ＭＳ 明朝" w:hAnsi="ＭＳ 明朝" w:hint="eastAsia"/>
          <w:b/>
          <w:bCs/>
          <w:color w:val="000000"/>
        </w:rPr>
        <w:t>４　　各種委員会からの活動報告／選考，政策，広報，研修，親睦，若手会</w:t>
      </w:r>
      <w:r w:rsidRPr="0018362F">
        <w:rPr>
          <w:rStyle w:val="eop"/>
          <w:rFonts w:ascii="ＭＳ 明朝" w:eastAsia="ＭＳ 明朝" w:hAnsi="ＭＳ 明朝" w:hint="eastAsia"/>
          <w:b/>
          <w:bCs/>
        </w:rPr>
        <w:t> </w:t>
      </w:r>
    </w:p>
    <w:p w14:paraId="49C3B917" w14:textId="77777777" w:rsidR="00974E6A" w:rsidRDefault="00974E6A" w:rsidP="00150358">
      <w:pPr>
        <w:pStyle w:val="paragraph"/>
        <w:spacing w:before="0" w:beforeAutospacing="0" w:after="0" w:afterAutospacing="0"/>
        <w:jc w:val="both"/>
        <w:textAlignment w:val="baseline"/>
        <w:rPr>
          <w:rStyle w:val="eop"/>
          <w:rFonts w:ascii="ＭＳ 明朝" w:eastAsia="ＭＳ 明朝" w:hAnsi="ＭＳ 明朝"/>
        </w:rPr>
      </w:pPr>
    </w:p>
    <w:p w14:paraId="32287C51" w14:textId="4B10F1F7" w:rsidR="00974E6A" w:rsidRDefault="00974E6A" w:rsidP="00974E6A">
      <w:pPr>
        <w:adjustRightInd/>
        <w:ind w:left="240" w:hangingChars="100" w:hanging="240"/>
        <w:rPr>
          <w:rFonts w:ascii="ＭＳ 明朝" w:hAnsi="ＭＳ 明朝"/>
          <w:b/>
        </w:rPr>
      </w:pPr>
      <w:r>
        <w:rPr>
          <w:rFonts w:ascii="ＭＳ 明朝" w:hAnsi="ＭＳ 明朝" w:hint="eastAsia"/>
          <w:b/>
        </w:rPr>
        <w:t>（１）政策委員会（委員長：中島宏治）</w:t>
      </w:r>
    </w:p>
    <w:p w14:paraId="5635FD6D" w14:textId="77777777" w:rsidR="00974E6A" w:rsidRDefault="00974E6A" w:rsidP="00974E6A">
      <w:pPr>
        <w:adjustRightInd/>
        <w:ind w:leftChars="200" w:left="717" w:hangingChars="100" w:hanging="239"/>
        <w:rPr>
          <w:rFonts w:ascii="ＭＳ 明朝" w:hAnsi="ＭＳ 明朝"/>
          <w:bCs/>
        </w:rPr>
      </w:pPr>
      <w:r>
        <w:rPr>
          <w:rFonts w:ascii="ＭＳ 明朝" w:hAnsi="ＭＳ 明朝" w:hint="eastAsia"/>
          <w:bCs/>
        </w:rPr>
        <w:t>①政策シンポ</w:t>
      </w:r>
    </w:p>
    <w:p w14:paraId="70481BCE" w14:textId="77777777" w:rsidR="00974E6A" w:rsidRDefault="00974E6A" w:rsidP="00974E6A">
      <w:pPr>
        <w:adjustRightInd/>
        <w:ind w:leftChars="200" w:left="717" w:hangingChars="100" w:hanging="239"/>
        <w:rPr>
          <w:rFonts w:ascii="ＭＳ 明朝" w:hAnsi="ＭＳ 明朝"/>
          <w:bCs/>
        </w:rPr>
      </w:pPr>
      <w:r>
        <w:rPr>
          <w:rFonts w:ascii="ＭＳ 明朝" w:hAnsi="ＭＳ 明朝" w:hint="eastAsia"/>
          <w:bCs/>
        </w:rPr>
        <w:t xml:space="preserve">　１０／７（金）１８：３０～＠１２０５号室＋Ｚｏｏｍ（ハイブリッド）</w:t>
      </w:r>
    </w:p>
    <w:p w14:paraId="3EAFDF43" w14:textId="0C0BEEF1" w:rsidR="00974E6A" w:rsidRDefault="00974E6A" w:rsidP="00974E6A">
      <w:pPr>
        <w:adjustRightInd/>
        <w:ind w:leftChars="200" w:left="717" w:hangingChars="100" w:hanging="239"/>
        <w:rPr>
          <w:rFonts w:ascii="ＭＳ 明朝" w:hAnsi="ＭＳ 明朝"/>
          <w:bCs/>
        </w:rPr>
      </w:pPr>
      <w:r>
        <w:rPr>
          <w:rFonts w:ascii="ＭＳ 明朝" w:hAnsi="ＭＳ 明朝" w:hint="eastAsia"/>
          <w:bCs/>
        </w:rPr>
        <w:t xml:space="preserve">　テーマは「人権と業務」－「ひまわり」の活動にスポットを当て</w:t>
      </w:r>
      <w:r w:rsidR="00D6724D">
        <w:rPr>
          <w:rFonts w:ascii="ＭＳ 明朝" w:hAnsi="ＭＳ 明朝" w:hint="eastAsia"/>
          <w:bCs/>
        </w:rPr>
        <w:t>た</w:t>
      </w:r>
      <w:r>
        <w:rPr>
          <w:rFonts w:ascii="ＭＳ 明朝" w:hAnsi="ＭＳ 明朝" w:hint="eastAsia"/>
          <w:bCs/>
        </w:rPr>
        <w:t>。</w:t>
      </w:r>
    </w:p>
    <w:p w14:paraId="536A2EC8" w14:textId="73773B3D" w:rsidR="00974E6A" w:rsidRDefault="00974E6A" w:rsidP="00167A5F">
      <w:pPr>
        <w:adjustRightInd/>
        <w:ind w:leftChars="300" w:left="718"/>
        <w:rPr>
          <w:rFonts w:ascii="ＭＳ 明朝" w:hAnsi="ＭＳ 明朝"/>
          <w:bCs/>
        </w:rPr>
      </w:pPr>
      <w:r>
        <w:rPr>
          <w:rFonts w:ascii="ＭＳ 明朝" w:hAnsi="ＭＳ 明朝" w:hint="eastAsia"/>
        </w:rPr>
        <w:t>アンケートの回収</w:t>
      </w:r>
      <w:r w:rsidR="00D6724D">
        <w:rPr>
          <w:rFonts w:ascii="ＭＳ 明朝" w:hAnsi="ＭＳ 明朝" w:hint="eastAsia"/>
        </w:rPr>
        <w:t>数は少なかったが、</w:t>
      </w:r>
      <w:r>
        <w:rPr>
          <w:rFonts w:ascii="ＭＳ 明朝" w:hAnsi="ＭＳ 明朝" w:hint="eastAsia"/>
        </w:rPr>
        <w:t>具体的な意見</w:t>
      </w:r>
      <w:r w:rsidR="007E4381">
        <w:rPr>
          <w:rFonts w:ascii="ＭＳ 明朝" w:hAnsi="ＭＳ 明朝" w:hint="eastAsia"/>
        </w:rPr>
        <w:t>・</w:t>
      </w:r>
      <w:r w:rsidR="00205129">
        <w:rPr>
          <w:rFonts w:ascii="ＭＳ 明朝" w:hAnsi="ＭＳ 明朝" w:hint="eastAsia"/>
        </w:rPr>
        <w:t>感想をいただけた</w:t>
      </w:r>
      <w:r>
        <w:rPr>
          <w:rFonts w:ascii="ＭＳ 明朝" w:hAnsi="ＭＳ 明朝" w:hint="eastAsia"/>
        </w:rPr>
        <w:t>。参加者４０名。</w:t>
      </w:r>
    </w:p>
    <w:p w14:paraId="2B9197A2" w14:textId="77777777" w:rsidR="00974E6A" w:rsidRDefault="00974E6A" w:rsidP="00974E6A">
      <w:pPr>
        <w:adjustRightInd/>
        <w:ind w:leftChars="200" w:left="717" w:hangingChars="100" w:hanging="239"/>
        <w:rPr>
          <w:rFonts w:ascii="ＭＳ 明朝" w:hAnsi="ＭＳ 明朝"/>
          <w:bCs/>
        </w:rPr>
      </w:pPr>
      <w:r>
        <w:rPr>
          <w:rFonts w:ascii="ＭＳ 明朝" w:hAnsi="ＭＳ 明朝" w:hint="eastAsia"/>
          <w:bCs/>
        </w:rPr>
        <w:t>②第２弾企画：弁護団活動について</w:t>
      </w:r>
    </w:p>
    <w:p w14:paraId="4987D197" w14:textId="48547907" w:rsidR="00974E6A" w:rsidRDefault="00974E6A" w:rsidP="00167A5F">
      <w:pPr>
        <w:adjustRightInd/>
        <w:ind w:left="192" w:hanging="192"/>
        <w:rPr>
          <w:rFonts w:ascii="ＭＳ 明朝" w:hAnsi="ＭＳ 明朝"/>
        </w:rPr>
      </w:pPr>
      <w:r>
        <w:rPr>
          <w:rFonts w:ascii="ＭＳ 明朝" w:hAnsi="ＭＳ 明朝" w:hint="eastAsia"/>
          <w:bCs/>
        </w:rPr>
        <w:t xml:space="preserve">　　　</w:t>
      </w:r>
      <w:r>
        <w:rPr>
          <w:rFonts w:ascii="ＭＳ 明朝" w:hAnsi="ＭＳ 明朝" w:hint="eastAsia"/>
        </w:rPr>
        <w:t>２月１３日で調整中。会場を予約出来たら正式決定。</w:t>
      </w:r>
    </w:p>
    <w:p w14:paraId="6BB3E56C" w14:textId="77777777" w:rsidR="00167A5F" w:rsidRDefault="00167A5F" w:rsidP="00167A5F">
      <w:pPr>
        <w:adjustRightInd/>
        <w:ind w:left="192" w:hanging="192"/>
        <w:rPr>
          <w:rFonts w:ascii="ＭＳ 明朝" w:hAnsi="ＭＳ 明朝"/>
        </w:rPr>
      </w:pPr>
    </w:p>
    <w:p w14:paraId="7A805A0E" w14:textId="40287B29" w:rsidR="00974E6A" w:rsidRDefault="00974E6A" w:rsidP="00974E6A">
      <w:pPr>
        <w:adjustRightInd/>
        <w:ind w:left="192" w:firstLineChars="200" w:firstLine="478"/>
        <w:rPr>
          <w:rFonts w:ascii="ＭＳ 明朝" w:hAnsi="ＭＳ 明朝"/>
        </w:rPr>
      </w:pPr>
      <w:r>
        <w:rPr>
          <w:rFonts w:ascii="ＭＳ 明朝" w:hAnsi="ＭＳ 明朝" w:hint="eastAsia"/>
        </w:rPr>
        <w:t>若手が政策</w:t>
      </w:r>
      <w:r w:rsidR="00205129">
        <w:rPr>
          <w:rFonts w:ascii="ＭＳ 明朝" w:hAnsi="ＭＳ 明朝" w:hint="eastAsia"/>
        </w:rPr>
        <w:t>委員会</w:t>
      </w:r>
      <w:r>
        <w:rPr>
          <w:rFonts w:ascii="ＭＳ 明朝" w:hAnsi="ＭＳ 明朝" w:hint="eastAsia"/>
        </w:rPr>
        <w:t>に</w:t>
      </w:r>
      <w:r w:rsidR="00205129">
        <w:rPr>
          <w:rFonts w:ascii="ＭＳ 明朝" w:hAnsi="ＭＳ 明朝" w:hint="eastAsia"/>
        </w:rPr>
        <w:t>入って</w:t>
      </w:r>
      <w:r>
        <w:rPr>
          <w:rFonts w:ascii="ＭＳ 明朝" w:hAnsi="ＭＳ 明朝" w:hint="eastAsia"/>
        </w:rPr>
        <w:t>いない。一本釣りをして、次年度に活かしたい。</w:t>
      </w:r>
    </w:p>
    <w:p w14:paraId="522F0980" w14:textId="77777777" w:rsidR="00974E6A" w:rsidRPr="00974E6A" w:rsidRDefault="00974E6A" w:rsidP="00974E6A">
      <w:pPr>
        <w:adjustRightInd/>
        <w:rPr>
          <w:rFonts w:ascii="ＭＳ 明朝" w:hAnsi="ＭＳ 明朝"/>
          <w:bCs/>
        </w:rPr>
      </w:pPr>
    </w:p>
    <w:p w14:paraId="6BBF47B0" w14:textId="61A1F446" w:rsidR="00974E6A" w:rsidRPr="00974E6A" w:rsidRDefault="00974E6A" w:rsidP="00974E6A">
      <w:pPr>
        <w:adjustRightInd/>
        <w:ind w:left="240" w:hangingChars="100" w:hanging="240"/>
        <w:rPr>
          <w:rFonts w:ascii="ＭＳ 明朝" w:hAnsi="ＭＳ 明朝"/>
          <w:b/>
        </w:rPr>
      </w:pPr>
      <w:r>
        <w:rPr>
          <w:rFonts w:ascii="ＭＳ 明朝" w:hAnsi="ＭＳ 明朝" w:hint="eastAsia"/>
          <w:b/>
        </w:rPr>
        <w:t>（２）広報委員会（委員長：堀川智子）</w:t>
      </w:r>
    </w:p>
    <w:p w14:paraId="6546D726" w14:textId="49F50C2E" w:rsidR="00167A5F" w:rsidRDefault="00974E6A" w:rsidP="00167A5F">
      <w:pPr>
        <w:adjustRightInd/>
        <w:ind w:left="192" w:firstLineChars="100" w:firstLine="239"/>
        <w:rPr>
          <w:rFonts w:ascii="ＭＳ 明朝" w:hAnsi="ＭＳ 明朝"/>
        </w:rPr>
      </w:pPr>
      <w:r>
        <w:rPr>
          <w:rFonts w:ascii="ＭＳ 明朝" w:hAnsi="ＭＳ 明朝" w:hint="eastAsia"/>
        </w:rPr>
        <w:lastRenderedPageBreak/>
        <w:t>幹事会の資料</w:t>
      </w:r>
      <w:r w:rsidR="00205129">
        <w:rPr>
          <w:rFonts w:ascii="ＭＳ 明朝" w:hAnsi="ＭＳ 明朝" w:hint="eastAsia"/>
        </w:rPr>
        <w:t>を</w:t>
      </w:r>
      <w:r>
        <w:rPr>
          <w:rFonts w:ascii="ＭＳ 明朝" w:hAnsi="ＭＳ 明朝" w:hint="eastAsia"/>
        </w:rPr>
        <w:t>、これまでは広報委員会</w:t>
      </w:r>
      <w:r w:rsidR="00205129">
        <w:rPr>
          <w:rFonts w:ascii="ＭＳ 明朝" w:hAnsi="ＭＳ 明朝" w:hint="eastAsia"/>
        </w:rPr>
        <w:t>が</w:t>
      </w:r>
      <w:r>
        <w:rPr>
          <w:rFonts w:ascii="ＭＳ 明朝" w:hAnsi="ＭＳ 明朝" w:hint="eastAsia"/>
        </w:rPr>
        <w:t>ホームページ</w:t>
      </w:r>
      <w:r w:rsidR="00205129">
        <w:rPr>
          <w:rFonts w:ascii="ＭＳ 明朝" w:hAnsi="ＭＳ 明朝" w:hint="eastAsia"/>
        </w:rPr>
        <w:t>にアップ</w:t>
      </w:r>
      <w:r>
        <w:rPr>
          <w:rFonts w:ascii="ＭＳ 明朝" w:hAnsi="ＭＳ 明朝" w:hint="eastAsia"/>
        </w:rPr>
        <w:t>していたが、来月から嘱託にお願いすることになっ</w:t>
      </w:r>
      <w:r w:rsidR="00205129">
        <w:rPr>
          <w:rFonts w:ascii="ＭＳ 明朝" w:hAnsi="ＭＳ 明朝" w:hint="eastAsia"/>
        </w:rPr>
        <w:t>た</w:t>
      </w:r>
      <w:r>
        <w:rPr>
          <w:rFonts w:ascii="ＭＳ 明朝" w:hAnsi="ＭＳ 明朝" w:hint="eastAsia"/>
        </w:rPr>
        <w:t>。早めに幹事会資料を送っていただくようご協力いただきたい。</w:t>
      </w:r>
    </w:p>
    <w:p w14:paraId="17D155A2" w14:textId="4E45EA96" w:rsidR="00974E6A" w:rsidRDefault="00167A5F" w:rsidP="00167A5F">
      <w:pPr>
        <w:adjustRightInd/>
        <w:ind w:left="192" w:firstLineChars="100" w:firstLine="239"/>
        <w:rPr>
          <w:rFonts w:ascii="ＭＳ 明朝" w:hAnsi="ＭＳ 明朝"/>
        </w:rPr>
      </w:pPr>
      <w:r>
        <w:rPr>
          <w:rFonts w:ascii="ＭＳ 明朝" w:hAnsi="ＭＳ 明朝" w:hint="eastAsia"/>
        </w:rPr>
        <w:t>ニュースレターの</w:t>
      </w:r>
      <w:r w:rsidR="00974E6A">
        <w:rPr>
          <w:rFonts w:ascii="ＭＳ 明朝" w:hAnsi="ＭＳ 明朝" w:hint="eastAsia"/>
        </w:rPr>
        <w:t>電子版ができた</w:t>
      </w:r>
      <w:r>
        <w:rPr>
          <w:rFonts w:ascii="ＭＳ 明朝" w:hAnsi="ＭＳ 明朝" w:hint="eastAsia"/>
        </w:rPr>
        <w:t>。</w:t>
      </w:r>
      <w:r w:rsidR="00974E6A">
        <w:rPr>
          <w:rFonts w:ascii="ＭＳ 明朝" w:hAnsi="ＭＳ 明朝" w:hint="eastAsia"/>
        </w:rPr>
        <w:t>印刷版は簡素になっているが、希望の方は堀川へ</w:t>
      </w:r>
      <w:r>
        <w:rPr>
          <w:rFonts w:ascii="ＭＳ 明朝" w:hAnsi="ＭＳ 明朝" w:hint="eastAsia"/>
        </w:rPr>
        <w:t>。</w:t>
      </w:r>
    </w:p>
    <w:p w14:paraId="1D98E483" w14:textId="5C6A1F6E" w:rsidR="00974E6A" w:rsidRDefault="00974E6A" w:rsidP="00070D5A">
      <w:pPr>
        <w:adjustRightInd/>
        <w:ind w:left="192" w:firstLineChars="100" w:firstLine="239"/>
        <w:rPr>
          <w:rFonts w:ascii="ＭＳ 明朝" w:hAnsi="ＭＳ 明朝"/>
        </w:rPr>
      </w:pPr>
      <w:r>
        <w:rPr>
          <w:rFonts w:ascii="ＭＳ 明朝" w:hAnsi="ＭＳ 明朝" w:hint="eastAsia"/>
        </w:rPr>
        <w:t>春号</w:t>
      </w:r>
      <w:r w:rsidR="00167A5F">
        <w:rPr>
          <w:rFonts w:ascii="ＭＳ 明朝" w:hAnsi="ＭＳ 明朝" w:hint="eastAsia"/>
        </w:rPr>
        <w:t>は</w:t>
      </w:r>
      <w:r>
        <w:rPr>
          <w:rFonts w:ascii="ＭＳ 明朝" w:hAnsi="ＭＳ 明朝" w:hint="eastAsia"/>
        </w:rPr>
        <w:t>役員応援号</w:t>
      </w:r>
      <w:r w:rsidR="00167A5F">
        <w:rPr>
          <w:rFonts w:ascii="ＭＳ 明朝" w:hAnsi="ＭＳ 明朝" w:hint="eastAsia"/>
        </w:rPr>
        <w:t>。</w:t>
      </w:r>
      <w:r>
        <w:rPr>
          <w:rFonts w:ascii="ＭＳ 明朝" w:hAnsi="ＭＳ 明朝" w:hint="eastAsia"/>
        </w:rPr>
        <w:t>推薦の承認がされるかと思うので、応援原稿に</w:t>
      </w:r>
      <w:r w:rsidR="00167A5F">
        <w:rPr>
          <w:rFonts w:ascii="ＭＳ 明朝" w:hAnsi="ＭＳ 明朝" w:hint="eastAsia"/>
        </w:rPr>
        <w:t>ご協力</w:t>
      </w:r>
      <w:r>
        <w:rPr>
          <w:rFonts w:ascii="ＭＳ 明朝" w:hAnsi="ＭＳ 明朝" w:hint="eastAsia"/>
        </w:rPr>
        <w:t>をお願いする</w:t>
      </w:r>
      <w:r w:rsidR="00167A5F">
        <w:rPr>
          <w:rFonts w:ascii="ＭＳ 明朝" w:hAnsi="ＭＳ 明朝" w:hint="eastAsia"/>
        </w:rPr>
        <w:t>。</w:t>
      </w:r>
    </w:p>
    <w:p w14:paraId="02BA29CC" w14:textId="73C7DC45" w:rsidR="00974E6A" w:rsidRPr="00167A5F" w:rsidRDefault="00205129" w:rsidP="00167A5F">
      <w:pPr>
        <w:adjustRightInd/>
        <w:ind w:left="192" w:firstLineChars="100" w:firstLine="239"/>
        <w:rPr>
          <w:rFonts w:ascii="ＭＳ 明朝" w:hAnsi="ＭＳ 明朝"/>
        </w:rPr>
      </w:pPr>
      <w:r>
        <w:rPr>
          <w:rFonts w:ascii="ＭＳ 明朝" w:hAnsi="ＭＳ 明朝" w:hint="eastAsia"/>
        </w:rPr>
        <w:t>広報委員会では、委員会後に</w:t>
      </w:r>
      <w:r w:rsidR="00167A5F">
        <w:rPr>
          <w:rFonts w:ascii="ＭＳ 明朝" w:hAnsi="ＭＳ 明朝" w:hint="eastAsia"/>
        </w:rPr>
        <w:t>懇親会</w:t>
      </w:r>
      <w:r>
        <w:rPr>
          <w:rFonts w:ascii="ＭＳ 明朝" w:hAnsi="ＭＳ 明朝" w:hint="eastAsia"/>
        </w:rPr>
        <w:t>を</w:t>
      </w:r>
      <w:r w:rsidR="00167A5F">
        <w:rPr>
          <w:rFonts w:ascii="ＭＳ 明朝" w:hAnsi="ＭＳ 明朝" w:hint="eastAsia"/>
        </w:rPr>
        <w:t>開催しており、</w:t>
      </w:r>
      <w:r w:rsidR="00974E6A">
        <w:rPr>
          <w:rFonts w:ascii="ＭＳ 明朝" w:hAnsi="ＭＳ 明朝" w:hint="eastAsia"/>
        </w:rPr>
        <w:t>委員会活性化費用の申請を行った。</w:t>
      </w:r>
    </w:p>
    <w:p w14:paraId="3AE21C0D" w14:textId="77777777" w:rsidR="00974E6A" w:rsidRDefault="00974E6A" w:rsidP="00974E6A">
      <w:pPr>
        <w:adjustRightInd/>
        <w:ind w:left="240" w:hangingChars="100" w:hanging="240"/>
        <w:rPr>
          <w:rFonts w:ascii="ＭＳ 明朝" w:hAnsi="ＭＳ 明朝"/>
          <w:b/>
        </w:rPr>
      </w:pPr>
    </w:p>
    <w:p w14:paraId="0BAB08D7" w14:textId="0A50920A" w:rsidR="00167A5F" w:rsidRPr="00167A5F" w:rsidRDefault="00974E6A" w:rsidP="00167A5F">
      <w:pPr>
        <w:adjustRightInd/>
        <w:ind w:left="240" w:hangingChars="100" w:hanging="240"/>
        <w:rPr>
          <w:rFonts w:ascii="ＭＳ 明朝" w:hAnsi="ＭＳ 明朝"/>
          <w:b/>
        </w:rPr>
      </w:pPr>
      <w:r>
        <w:rPr>
          <w:rFonts w:ascii="ＭＳ 明朝" w:hAnsi="ＭＳ 明朝" w:hint="eastAsia"/>
          <w:b/>
        </w:rPr>
        <w:t>（３）研修委員会（担当副幹事長：田積祥子）</w:t>
      </w:r>
    </w:p>
    <w:p w14:paraId="09FB1EA7" w14:textId="5C8395A8" w:rsidR="00167A5F" w:rsidRDefault="00167A5F" w:rsidP="00167A5F">
      <w:pPr>
        <w:adjustRightInd/>
        <w:ind w:left="192" w:firstLineChars="100" w:firstLine="239"/>
        <w:rPr>
          <w:rFonts w:ascii="ＭＳ 明朝" w:hAnsi="ＭＳ 明朝"/>
        </w:rPr>
      </w:pPr>
      <w:r>
        <w:rPr>
          <w:rFonts w:ascii="ＭＳ 明朝" w:hAnsi="ＭＳ 明朝" w:hint="eastAsia"/>
        </w:rPr>
        <w:t>１１月７日に行われる岡口企画</w:t>
      </w:r>
      <w:r w:rsidR="00B126C9">
        <w:rPr>
          <w:rFonts w:ascii="ＭＳ 明朝" w:hAnsi="ＭＳ 明朝" w:hint="eastAsia"/>
        </w:rPr>
        <w:t>に</w:t>
      </w:r>
      <w:r>
        <w:rPr>
          <w:rFonts w:ascii="ＭＳ 明朝" w:hAnsi="ＭＳ 明朝" w:hint="eastAsia"/>
        </w:rPr>
        <w:t>重点的に対応</w:t>
      </w:r>
      <w:r w:rsidR="00205129">
        <w:rPr>
          <w:rFonts w:ascii="ＭＳ 明朝" w:hAnsi="ＭＳ 明朝" w:hint="eastAsia"/>
        </w:rPr>
        <w:t>中</w:t>
      </w:r>
      <w:r>
        <w:rPr>
          <w:rFonts w:ascii="ＭＳ 明朝" w:hAnsi="ＭＳ 明朝" w:hint="eastAsia"/>
        </w:rPr>
        <w:t>。反響が大きく、オンライン４２０名以上、リアルも枠を拡大し６０名になった。リアルを９０名くらいまで増やしたいと考えている。</w:t>
      </w:r>
    </w:p>
    <w:p w14:paraId="324D47DD" w14:textId="5BE198A2" w:rsidR="00167A5F" w:rsidRDefault="00167A5F" w:rsidP="00766701">
      <w:pPr>
        <w:adjustRightInd/>
        <w:ind w:firstLineChars="200" w:firstLine="478"/>
        <w:rPr>
          <w:rFonts w:ascii="ＭＳ 明朝" w:hAnsi="ＭＳ 明朝"/>
        </w:rPr>
      </w:pPr>
      <w:r>
        <w:rPr>
          <w:rFonts w:ascii="ＭＳ 明朝" w:hAnsi="ＭＳ 明朝" w:hint="eastAsia"/>
        </w:rPr>
        <w:t>着こなし研修は、春先にリアルで開催する</w:t>
      </w:r>
      <w:r w:rsidR="00766701">
        <w:rPr>
          <w:rFonts w:ascii="ＭＳ 明朝" w:hAnsi="ＭＳ 明朝" w:hint="eastAsia"/>
        </w:rPr>
        <w:t>。</w:t>
      </w:r>
    </w:p>
    <w:p w14:paraId="65D86766" w14:textId="77777777" w:rsidR="00974E6A" w:rsidRDefault="00974E6A" w:rsidP="00766701">
      <w:pPr>
        <w:adjustRightInd/>
        <w:rPr>
          <w:rFonts w:ascii="ＭＳ 明朝" w:hAnsi="ＭＳ 明朝"/>
          <w:b/>
        </w:rPr>
      </w:pPr>
    </w:p>
    <w:p w14:paraId="3A039B15" w14:textId="5456459F" w:rsidR="00974E6A" w:rsidRDefault="00974E6A" w:rsidP="00974E6A">
      <w:pPr>
        <w:adjustRightInd/>
        <w:ind w:left="240" w:hangingChars="100" w:hanging="240"/>
        <w:rPr>
          <w:rFonts w:ascii="ＭＳ 明朝" w:hAnsi="ＭＳ 明朝"/>
          <w:b/>
        </w:rPr>
      </w:pPr>
      <w:r>
        <w:rPr>
          <w:rFonts w:ascii="ＭＳ 明朝" w:hAnsi="ＭＳ 明朝" w:hint="eastAsia"/>
          <w:b/>
        </w:rPr>
        <w:t>（４）親睦委員会（担当副幹事長：西田敦）</w:t>
      </w:r>
    </w:p>
    <w:p w14:paraId="713C8E95" w14:textId="0B6C7F04" w:rsidR="00766701" w:rsidRDefault="00766701" w:rsidP="00766701">
      <w:pPr>
        <w:adjustRightInd/>
        <w:ind w:left="192" w:hanging="192"/>
        <w:rPr>
          <w:rFonts w:ascii="ＭＳ 明朝" w:hAnsi="ＭＳ 明朝"/>
        </w:rPr>
      </w:pPr>
      <w:r>
        <w:rPr>
          <w:rFonts w:ascii="ＭＳ 明朝" w:hAnsi="ＭＳ 明朝" w:hint="eastAsia"/>
          <w:b/>
        </w:rPr>
        <w:t xml:space="preserve">　　</w:t>
      </w:r>
      <w:r>
        <w:rPr>
          <w:rFonts w:ascii="ＭＳ 明朝" w:hAnsi="ＭＳ 明朝" w:hint="eastAsia"/>
        </w:rPr>
        <w:t>今月２８、２９日に金沢新人歓迎旅行を行う。３４名が参加</w:t>
      </w:r>
      <w:r w:rsidR="00205129">
        <w:rPr>
          <w:rFonts w:ascii="ＭＳ 明朝" w:hAnsi="ＭＳ 明朝" w:hint="eastAsia"/>
        </w:rPr>
        <w:t>、</w:t>
      </w:r>
      <w:r>
        <w:rPr>
          <w:rFonts w:ascii="ＭＳ 明朝" w:hAnsi="ＭＳ 明朝" w:hint="eastAsia"/>
        </w:rPr>
        <w:t>うち１６名が７</w:t>
      </w:r>
      <w:r w:rsidR="00B126C9">
        <w:rPr>
          <w:rFonts w:ascii="ＭＳ 明朝" w:hAnsi="ＭＳ 明朝" w:hint="eastAsia"/>
        </w:rPr>
        <w:t>３</w:t>
      </w:r>
      <w:r>
        <w:rPr>
          <w:rFonts w:ascii="ＭＳ 明朝" w:hAnsi="ＭＳ 明朝" w:hint="eastAsia"/>
        </w:rPr>
        <w:t>、７</w:t>
      </w:r>
      <w:r w:rsidR="00B126C9">
        <w:rPr>
          <w:rFonts w:ascii="ＭＳ 明朝" w:hAnsi="ＭＳ 明朝" w:hint="eastAsia"/>
        </w:rPr>
        <w:t>４</w:t>
      </w:r>
      <w:r>
        <w:rPr>
          <w:rFonts w:ascii="ＭＳ 明朝" w:hAnsi="ＭＳ 明朝" w:hint="eastAsia"/>
        </w:rPr>
        <w:t>期。</w:t>
      </w:r>
    </w:p>
    <w:p w14:paraId="262E66FC" w14:textId="6A00C76A" w:rsidR="00766701" w:rsidRDefault="00205129" w:rsidP="00766701">
      <w:pPr>
        <w:adjustRightInd/>
        <w:ind w:left="192" w:firstLineChars="100" w:firstLine="239"/>
        <w:rPr>
          <w:rFonts w:ascii="ＭＳ 明朝" w:hAnsi="ＭＳ 明朝"/>
        </w:rPr>
      </w:pPr>
      <w:r>
        <w:rPr>
          <w:rFonts w:ascii="ＭＳ 明朝" w:hAnsi="ＭＳ 明朝" w:hint="eastAsia"/>
        </w:rPr>
        <w:t>『</w:t>
      </w:r>
      <w:r w:rsidR="00766701">
        <w:rPr>
          <w:rFonts w:ascii="ＭＳ 明朝" w:hAnsi="ＭＳ 明朝" w:hint="eastAsia"/>
        </w:rPr>
        <w:t>ワインのゆうべ</w:t>
      </w:r>
      <w:r>
        <w:rPr>
          <w:rFonts w:ascii="ＭＳ 明朝" w:hAnsi="ＭＳ 明朝" w:hint="eastAsia"/>
        </w:rPr>
        <w:t>』</w:t>
      </w:r>
      <w:r w:rsidR="00766701">
        <w:rPr>
          <w:rFonts w:ascii="ＭＳ 明朝" w:hAnsi="ＭＳ 明朝" w:hint="eastAsia"/>
        </w:rPr>
        <w:t>は１１月２２日</w:t>
      </w:r>
      <w:r>
        <w:rPr>
          <w:rFonts w:ascii="ＭＳ 明朝" w:hAnsi="ＭＳ 明朝" w:hint="eastAsia"/>
        </w:rPr>
        <w:t>に</w:t>
      </w:r>
      <w:r w:rsidR="00766701">
        <w:rPr>
          <w:rFonts w:ascii="ＭＳ 明朝" w:hAnsi="ＭＳ 明朝" w:hint="eastAsia"/>
        </w:rPr>
        <w:t>リーガロイヤルで開催</w:t>
      </w:r>
      <w:r>
        <w:rPr>
          <w:rFonts w:ascii="ＭＳ 明朝" w:hAnsi="ＭＳ 明朝" w:hint="eastAsia"/>
        </w:rPr>
        <w:t>する</w:t>
      </w:r>
      <w:r w:rsidR="00766701">
        <w:rPr>
          <w:rFonts w:ascii="ＭＳ 明朝" w:hAnsi="ＭＳ 明朝" w:hint="eastAsia"/>
        </w:rPr>
        <w:t>。同伴者含め４０名程度を募集。</w:t>
      </w:r>
    </w:p>
    <w:p w14:paraId="33500CC3" w14:textId="5C516823" w:rsidR="00974E6A" w:rsidRPr="00766701" w:rsidRDefault="00766701" w:rsidP="00766701">
      <w:pPr>
        <w:adjustRightInd/>
        <w:ind w:left="192" w:firstLineChars="100" w:firstLine="239"/>
        <w:rPr>
          <w:rFonts w:ascii="ＭＳ 明朝" w:hAnsi="ＭＳ 明朝"/>
        </w:rPr>
      </w:pPr>
      <w:r>
        <w:rPr>
          <w:rFonts w:ascii="ＭＳ 明朝" w:hAnsi="ＭＳ 明朝" w:hint="eastAsia"/>
        </w:rPr>
        <w:t>７５期向け</w:t>
      </w:r>
      <w:r w:rsidR="00205129">
        <w:rPr>
          <w:rFonts w:ascii="ＭＳ 明朝" w:hAnsi="ＭＳ 明朝" w:hint="eastAsia"/>
        </w:rPr>
        <w:t>の</w:t>
      </w:r>
      <w:r>
        <w:rPr>
          <w:rFonts w:ascii="ＭＳ 明朝" w:hAnsi="ＭＳ 明朝" w:hint="eastAsia"/>
        </w:rPr>
        <w:t>新人歓迎会は２月１３、２０日が候補日。歓迎旅行は３月１８日（土）、１９日（日）が候補日。</w:t>
      </w:r>
    </w:p>
    <w:p w14:paraId="21065A9A" w14:textId="77777777" w:rsidR="00974E6A" w:rsidRDefault="00974E6A" w:rsidP="00974E6A">
      <w:pPr>
        <w:adjustRightInd/>
        <w:ind w:left="240" w:hangingChars="100" w:hanging="240"/>
        <w:rPr>
          <w:rFonts w:ascii="ＭＳ 明朝" w:hAnsi="ＭＳ 明朝"/>
          <w:b/>
        </w:rPr>
      </w:pPr>
    </w:p>
    <w:p w14:paraId="0BCE7D8C" w14:textId="49CB4D1F" w:rsidR="00974E6A" w:rsidRDefault="00974E6A" w:rsidP="00974E6A">
      <w:pPr>
        <w:adjustRightInd/>
        <w:ind w:left="240" w:hangingChars="100" w:hanging="240"/>
        <w:rPr>
          <w:rFonts w:ascii="ＭＳ 明朝" w:hAnsi="ＭＳ 明朝"/>
          <w:b/>
        </w:rPr>
      </w:pPr>
      <w:r>
        <w:rPr>
          <w:rFonts w:ascii="ＭＳ 明朝" w:hAnsi="ＭＳ 明朝" w:hint="eastAsia"/>
          <w:b/>
        </w:rPr>
        <w:t>（５）若手会（担当副幹事長：富井和哉）</w:t>
      </w:r>
    </w:p>
    <w:p w14:paraId="05F4C127" w14:textId="3A14DC95" w:rsidR="00766701" w:rsidRDefault="00766701" w:rsidP="00766701">
      <w:pPr>
        <w:adjustRightInd/>
        <w:ind w:left="192" w:firstLineChars="100" w:firstLine="239"/>
        <w:rPr>
          <w:rFonts w:ascii="ＭＳ 明朝" w:hAnsi="ＭＳ 明朝"/>
        </w:rPr>
      </w:pPr>
      <w:r>
        <w:rPr>
          <w:rFonts w:ascii="ＭＳ 明朝" w:hAnsi="ＭＳ 明朝" w:hint="eastAsia"/>
        </w:rPr>
        <w:t>破産研修の２回目を行い。１３名参加いただけた。</w:t>
      </w:r>
    </w:p>
    <w:p w14:paraId="19A2B77B" w14:textId="73324142" w:rsidR="00766701" w:rsidRDefault="00766701" w:rsidP="00766701">
      <w:pPr>
        <w:adjustRightInd/>
        <w:ind w:left="192" w:firstLineChars="100" w:firstLine="239"/>
        <w:rPr>
          <w:rFonts w:ascii="ＭＳ 明朝" w:hAnsi="ＭＳ 明朝"/>
        </w:rPr>
      </w:pPr>
      <w:r>
        <w:rPr>
          <w:rFonts w:ascii="ＭＳ 明朝" w:hAnsi="ＭＳ 明朝" w:hint="eastAsia"/>
        </w:rPr>
        <w:t>今後は、グランピング、若手会対抗ゴルフを予定している。</w:t>
      </w:r>
    </w:p>
    <w:p w14:paraId="1265BA03" w14:textId="5112D94D" w:rsidR="00766701" w:rsidRDefault="00766701" w:rsidP="00766701">
      <w:pPr>
        <w:adjustRightInd/>
        <w:ind w:left="192" w:firstLineChars="100" w:firstLine="239"/>
        <w:rPr>
          <w:rFonts w:ascii="ＭＳ 明朝" w:hAnsi="ＭＳ 明朝"/>
        </w:rPr>
      </w:pPr>
      <w:r>
        <w:rPr>
          <w:rFonts w:ascii="ＭＳ 明朝" w:hAnsi="ＭＳ 明朝" w:hint="eastAsia"/>
        </w:rPr>
        <w:t>また、美食会とうい新しい企画を予定している。</w:t>
      </w:r>
    </w:p>
    <w:p w14:paraId="639DADC6" w14:textId="1CD8219D" w:rsidR="00766701" w:rsidRDefault="00766701" w:rsidP="00766701">
      <w:pPr>
        <w:adjustRightInd/>
        <w:ind w:left="192" w:firstLineChars="100" w:firstLine="239"/>
        <w:rPr>
          <w:rFonts w:ascii="ＭＳ 明朝" w:hAnsi="ＭＳ 明朝"/>
        </w:rPr>
      </w:pPr>
      <w:r>
        <w:rPr>
          <w:rFonts w:ascii="ＭＳ 明朝" w:hAnsi="ＭＳ 明朝" w:hint="eastAsia"/>
        </w:rPr>
        <w:t>追いコンの日程は検討中である。</w:t>
      </w:r>
    </w:p>
    <w:p w14:paraId="282E150D" w14:textId="77777777" w:rsidR="00766701" w:rsidRDefault="00766701" w:rsidP="00766701">
      <w:pPr>
        <w:adjustRightInd/>
        <w:rPr>
          <w:rFonts w:ascii="ＭＳ 明朝" w:hAnsi="ＭＳ 明朝"/>
          <w:b/>
          <w:bCs/>
        </w:rPr>
      </w:pPr>
    </w:p>
    <w:p w14:paraId="2A8E43E0" w14:textId="0F87D59C" w:rsidR="00766701" w:rsidRDefault="00766701" w:rsidP="00766701">
      <w:pPr>
        <w:adjustRightInd/>
        <w:rPr>
          <w:rFonts w:ascii="ＭＳ 明朝" w:hAnsi="ＭＳ 明朝"/>
          <w:b/>
          <w:bCs/>
        </w:rPr>
      </w:pPr>
      <w:r w:rsidRPr="00766701">
        <w:rPr>
          <w:rFonts w:ascii="ＭＳ 明朝" w:hAnsi="ＭＳ 明朝" w:hint="eastAsia"/>
          <w:b/>
          <w:bCs/>
        </w:rPr>
        <w:t>（６）選考委員会（幹事長）</w:t>
      </w:r>
    </w:p>
    <w:p w14:paraId="600B8316" w14:textId="5641F3A0" w:rsidR="00766701" w:rsidRDefault="00766701" w:rsidP="00766701">
      <w:pPr>
        <w:adjustRightInd/>
        <w:ind w:left="192" w:hanging="192"/>
        <w:rPr>
          <w:rFonts w:ascii="ＭＳ 明朝" w:hAnsi="ＭＳ 明朝"/>
        </w:rPr>
      </w:pPr>
      <w:r>
        <w:rPr>
          <w:rFonts w:ascii="ＭＳ 明朝" w:hAnsi="ＭＳ 明朝" w:hint="eastAsia"/>
          <w:b/>
          <w:bCs/>
        </w:rPr>
        <w:t xml:space="preserve">　</w:t>
      </w:r>
      <w:r>
        <w:rPr>
          <w:rFonts w:ascii="ＭＳ 明朝" w:hAnsi="ＭＳ 明朝" w:hint="eastAsia"/>
        </w:rPr>
        <w:t>１２月の総会で、高江</w:t>
      </w:r>
      <w:r w:rsidR="00B126C9">
        <w:rPr>
          <w:rFonts w:ascii="ＭＳ 明朝" w:hAnsi="ＭＳ 明朝" w:hint="eastAsia"/>
        </w:rPr>
        <w:t>会員</w:t>
      </w:r>
      <w:r>
        <w:rPr>
          <w:rFonts w:ascii="ＭＳ 明朝" w:hAnsi="ＭＳ 明朝" w:hint="eastAsia"/>
        </w:rPr>
        <w:t>を</w:t>
      </w:r>
      <w:r w:rsidR="009D7887">
        <w:rPr>
          <w:rFonts w:ascii="ＭＳ 明朝" w:hAnsi="ＭＳ 明朝" w:hint="eastAsia"/>
        </w:rPr>
        <w:t>春秋会が推薦する副会長候補者として選出</w:t>
      </w:r>
      <w:r w:rsidR="00B126C9">
        <w:rPr>
          <w:rFonts w:ascii="ＭＳ 明朝" w:hAnsi="ＭＳ 明朝" w:hint="eastAsia"/>
        </w:rPr>
        <w:t>する</w:t>
      </w:r>
      <w:r>
        <w:rPr>
          <w:rFonts w:ascii="ＭＳ 明朝" w:hAnsi="ＭＳ 明朝" w:hint="eastAsia"/>
        </w:rPr>
        <w:t>予定。</w:t>
      </w:r>
    </w:p>
    <w:p w14:paraId="46CE293D" w14:textId="77777777" w:rsidR="00974E6A" w:rsidRDefault="00974E6A" w:rsidP="005E48B3">
      <w:pPr>
        <w:adjustRightInd/>
        <w:rPr>
          <w:rFonts w:ascii="ＭＳ 明朝" w:hAnsi="ＭＳ 明朝"/>
          <w:b/>
        </w:rPr>
      </w:pPr>
      <w:r>
        <w:rPr>
          <w:rFonts w:ascii="ＭＳ 明朝" w:hAnsi="ＭＳ 明朝" w:hint="eastAsia"/>
          <w:b/>
        </w:rPr>
        <w:t xml:space="preserve">　</w:t>
      </w:r>
    </w:p>
    <w:p w14:paraId="6E10EDB6" w14:textId="77777777" w:rsidR="00974E6A" w:rsidRDefault="00974E6A" w:rsidP="00974E6A">
      <w:pPr>
        <w:adjustRightInd/>
        <w:ind w:left="240" w:hangingChars="100" w:hanging="240"/>
        <w:rPr>
          <w:rFonts w:ascii="ＭＳ 明朝" w:hAnsi="ＭＳ 明朝"/>
          <w:b/>
        </w:rPr>
      </w:pPr>
      <w:r>
        <w:rPr>
          <w:rFonts w:ascii="ＭＳ 明朝" w:hAnsi="ＭＳ 明朝" w:hint="eastAsia"/>
          <w:b/>
        </w:rPr>
        <w:t>５　　大弁会務・日弁連理事会報告（大阪弁護士会副会長：黒田愛）</w:t>
      </w:r>
    </w:p>
    <w:p w14:paraId="1A7C562E" w14:textId="77777777" w:rsidR="00974E6A" w:rsidRDefault="00974E6A" w:rsidP="00974E6A">
      <w:pPr>
        <w:adjustRightInd/>
        <w:ind w:left="240" w:hangingChars="100" w:hanging="240"/>
        <w:rPr>
          <w:rFonts w:ascii="ＭＳ 明朝" w:hAnsi="ＭＳ 明朝"/>
          <w:b/>
        </w:rPr>
      </w:pPr>
      <w:r>
        <w:rPr>
          <w:rFonts w:ascii="ＭＳ 明朝" w:hAnsi="ＭＳ 明朝" w:hint="eastAsia"/>
          <w:b/>
        </w:rPr>
        <w:t>（１）大阪弁護士会</w:t>
      </w:r>
    </w:p>
    <w:p w14:paraId="4575356C" w14:textId="77777777" w:rsidR="00B126C9" w:rsidRDefault="00B126C9" w:rsidP="005E48B3">
      <w:pPr>
        <w:adjustRightInd/>
        <w:ind w:leftChars="300" w:left="718" w:firstLineChars="100" w:firstLine="239"/>
        <w:rPr>
          <w:rFonts w:ascii="ＭＳ 明朝" w:hAnsi="ＭＳ 明朝"/>
          <w:bCs/>
        </w:rPr>
      </w:pPr>
      <w:r>
        <w:rPr>
          <w:rFonts w:ascii="ＭＳ 明朝" w:hAnsi="ＭＳ 明朝" w:hint="eastAsia"/>
          <w:bCs/>
        </w:rPr>
        <w:t>前回幹事会以降、今回までの間に</w:t>
      </w:r>
      <w:r w:rsidR="005E48B3" w:rsidRPr="005E48B3">
        <w:rPr>
          <w:rFonts w:ascii="ＭＳ 明朝" w:hAnsi="ＭＳ 明朝" w:hint="eastAsia"/>
          <w:bCs/>
        </w:rPr>
        <w:t>会長声明はなかった。</w:t>
      </w:r>
    </w:p>
    <w:p w14:paraId="1D26A8D2" w14:textId="77777777" w:rsidR="00B126C9" w:rsidRDefault="005E48B3" w:rsidP="005E48B3">
      <w:pPr>
        <w:adjustRightInd/>
        <w:ind w:leftChars="300" w:left="718" w:firstLineChars="100" w:firstLine="239"/>
        <w:rPr>
          <w:rFonts w:ascii="ＭＳ 明朝" w:hAnsi="ＭＳ 明朝"/>
          <w:bCs/>
        </w:rPr>
      </w:pPr>
      <w:r w:rsidRPr="005E48B3">
        <w:rPr>
          <w:rFonts w:ascii="ＭＳ 明朝" w:hAnsi="ＭＳ 明朝" w:hint="eastAsia"/>
          <w:bCs/>
        </w:rPr>
        <w:t>司法記者クラブと昼食懇談会を行った。</w:t>
      </w:r>
    </w:p>
    <w:p w14:paraId="598BCA0E" w14:textId="77777777" w:rsidR="00B126C9" w:rsidRDefault="005E48B3" w:rsidP="005E48B3">
      <w:pPr>
        <w:adjustRightInd/>
        <w:ind w:leftChars="300" w:left="718" w:firstLineChars="100" w:firstLine="239"/>
        <w:rPr>
          <w:rFonts w:ascii="ＭＳ 明朝" w:hAnsi="ＭＳ 明朝"/>
          <w:bCs/>
        </w:rPr>
      </w:pPr>
      <w:r w:rsidRPr="005E48B3">
        <w:rPr>
          <w:rFonts w:ascii="ＭＳ 明朝" w:hAnsi="ＭＳ 明朝" w:hint="eastAsia"/>
          <w:bCs/>
        </w:rPr>
        <w:t>外国語での法律相談の予約受付を開始した。</w:t>
      </w:r>
    </w:p>
    <w:p w14:paraId="2F02EE51" w14:textId="3B2C2E12" w:rsidR="00974E6A" w:rsidRPr="005E48B3" w:rsidRDefault="005E48B3" w:rsidP="005E48B3">
      <w:pPr>
        <w:adjustRightInd/>
        <w:ind w:leftChars="300" w:left="718" w:firstLineChars="100" w:firstLine="239"/>
        <w:rPr>
          <w:rFonts w:ascii="ＭＳ 明朝" w:hAnsi="ＭＳ 明朝"/>
          <w:bCs/>
        </w:rPr>
      </w:pPr>
      <w:r>
        <w:rPr>
          <w:rFonts w:ascii="ＭＳ 明朝" w:hAnsi="ＭＳ 明朝" w:hint="eastAsia"/>
          <w:bCs/>
        </w:rPr>
        <w:t>最高裁判所裁判官候補者推薦に関する協議会があり、大阪から１名</w:t>
      </w:r>
      <w:r w:rsidR="009D7887">
        <w:rPr>
          <w:rFonts w:ascii="ＭＳ 明朝" w:hAnsi="ＭＳ 明朝" w:hint="eastAsia"/>
          <w:bCs/>
        </w:rPr>
        <w:t>、春</w:t>
      </w:r>
      <w:r w:rsidR="009D7887">
        <w:rPr>
          <w:rFonts w:ascii="ＭＳ 明朝" w:hAnsi="ＭＳ 明朝" w:hint="eastAsia"/>
          <w:bCs/>
        </w:rPr>
        <w:lastRenderedPageBreak/>
        <w:t>秋会の増田勝久会員を推薦する</w:t>
      </w:r>
      <w:r>
        <w:rPr>
          <w:rFonts w:ascii="ＭＳ 明朝" w:hAnsi="ＭＳ 明朝" w:hint="eastAsia"/>
          <w:bCs/>
        </w:rPr>
        <w:t>。</w:t>
      </w:r>
    </w:p>
    <w:p w14:paraId="2132A881" w14:textId="299A94C1" w:rsidR="00974E6A" w:rsidRDefault="00974E6A" w:rsidP="00974E6A">
      <w:pPr>
        <w:adjustRightInd/>
        <w:ind w:left="240" w:hangingChars="100" w:hanging="240"/>
        <w:rPr>
          <w:rFonts w:ascii="ＭＳ 明朝" w:hAnsi="ＭＳ 明朝"/>
          <w:b/>
        </w:rPr>
      </w:pPr>
      <w:r>
        <w:rPr>
          <w:rFonts w:ascii="ＭＳ 明朝" w:hAnsi="ＭＳ 明朝" w:hint="eastAsia"/>
          <w:b/>
        </w:rPr>
        <w:t>（２）</w:t>
      </w:r>
      <w:r w:rsidR="005E48B3">
        <w:rPr>
          <w:rFonts w:ascii="ＭＳ 明朝" w:hAnsi="ＭＳ 明朝" w:hint="eastAsia"/>
          <w:b/>
        </w:rPr>
        <w:t>近</w:t>
      </w:r>
      <w:r>
        <w:rPr>
          <w:rFonts w:ascii="ＭＳ 明朝" w:hAnsi="ＭＳ 明朝" w:hint="eastAsia"/>
          <w:b/>
        </w:rPr>
        <w:t>弁連</w:t>
      </w:r>
    </w:p>
    <w:p w14:paraId="59DBDCE1" w14:textId="762D3BEC" w:rsidR="005E48B3" w:rsidRPr="007B0372" w:rsidRDefault="005E48B3" w:rsidP="00974E6A">
      <w:pPr>
        <w:adjustRightInd/>
        <w:ind w:left="240" w:hangingChars="100" w:hanging="240"/>
        <w:rPr>
          <w:rFonts w:ascii="ＭＳ 明朝" w:hAnsi="ＭＳ 明朝"/>
          <w:bCs/>
        </w:rPr>
      </w:pPr>
      <w:r>
        <w:rPr>
          <w:rFonts w:ascii="ＭＳ 明朝" w:hAnsi="ＭＳ 明朝" w:hint="eastAsia"/>
          <w:b/>
        </w:rPr>
        <w:t xml:space="preserve">　　　</w:t>
      </w:r>
      <w:r w:rsidRPr="007B0372">
        <w:rPr>
          <w:rFonts w:ascii="ＭＳ 明朝" w:hAnsi="ＭＳ 明朝" w:hint="eastAsia"/>
          <w:bCs/>
        </w:rPr>
        <w:t>近弁連人権大会</w:t>
      </w:r>
      <w:r w:rsidR="009D7887">
        <w:rPr>
          <w:rFonts w:ascii="ＭＳ 明朝" w:hAnsi="ＭＳ 明朝" w:hint="eastAsia"/>
          <w:bCs/>
        </w:rPr>
        <w:t>（１１月２５日）</w:t>
      </w:r>
      <w:r w:rsidRPr="007B0372">
        <w:rPr>
          <w:rFonts w:ascii="ＭＳ 明朝" w:hAnsi="ＭＳ 明朝" w:hint="eastAsia"/>
          <w:bCs/>
        </w:rPr>
        <w:t>のシンポジウム</w:t>
      </w:r>
      <w:r w:rsidR="00B126C9">
        <w:rPr>
          <w:rFonts w:ascii="ＭＳ 明朝" w:hAnsi="ＭＳ 明朝" w:hint="eastAsia"/>
          <w:bCs/>
        </w:rPr>
        <w:t>は、</w:t>
      </w:r>
    </w:p>
    <w:p w14:paraId="2A497653" w14:textId="732FA199" w:rsidR="005E48B3" w:rsidRPr="007B0372" w:rsidRDefault="005E48B3" w:rsidP="005E48B3">
      <w:pPr>
        <w:adjustRightInd/>
        <w:ind w:leftChars="100" w:left="239" w:firstLineChars="200" w:firstLine="478"/>
        <w:rPr>
          <w:rFonts w:ascii="ＭＳ 明朝" w:hAnsi="ＭＳ 明朝"/>
          <w:bCs/>
        </w:rPr>
      </w:pPr>
      <w:r w:rsidRPr="007B0372">
        <w:rPr>
          <w:rFonts w:ascii="ＭＳ 明朝" w:hAnsi="ＭＳ 明朝" w:hint="eastAsia"/>
          <w:bCs/>
        </w:rPr>
        <w:t>第１分科会　日本学術会議会員任命拒否問題からみる行政と「法の支配」</w:t>
      </w:r>
    </w:p>
    <w:p w14:paraId="01389DB3" w14:textId="77777777" w:rsidR="007B0372" w:rsidRPr="007B0372" w:rsidRDefault="005E48B3" w:rsidP="007B0372">
      <w:pPr>
        <w:adjustRightInd/>
        <w:ind w:leftChars="100" w:left="239" w:firstLineChars="200" w:firstLine="478"/>
        <w:rPr>
          <w:rFonts w:ascii="ＭＳ 明朝" w:hAnsi="ＭＳ 明朝"/>
          <w:bCs/>
        </w:rPr>
      </w:pPr>
      <w:r w:rsidRPr="007B0372">
        <w:rPr>
          <w:rFonts w:ascii="ＭＳ 明朝" w:hAnsi="ＭＳ 明朝" w:hint="eastAsia"/>
          <w:bCs/>
        </w:rPr>
        <w:t>第２分科会　日本の死刑制度はどうなっているのか？</w:t>
      </w:r>
    </w:p>
    <w:p w14:paraId="04483DD1" w14:textId="28F0466D" w:rsidR="00EC3F45" w:rsidRDefault="005E48B3" w:rsidP="007B0372">
      <w:pPr>
        <w:adjustRightInd/>
        <w:ind w:leftChars="100" w:left="239" w:firstLineChars="200" w:firstLine="478"/>
        <w:rPr>
          <w:rStyle w:val="eop"/>
          <w:rFonts w:ascii="ＭＳ 明朝" w:hAnsi="ＭＳ 明朝"/>
        </w:rPr>
      </w:pPr>
      <w:r>
        <w:rPr>
          <w:rStyle w:val="eop"/>
          <w:rFonts w:ascii="ＭＳ 明朝" w:hAnsi="ＭＳ 明朝" w:hint="eastAsia"/>
        </w:rPr>
        <w:t>大会では</w:t>
      </w:r>
      <w:r w:rsidR="007B0372">
        <w:rPr>
          <w:rStyle w:val="eop"/>
          <w:rFonts w:ascii="ＭＳ 明朝" w:hAnsi="ＭＳ 明朝" w:hint="eastAsia"/>
        </w:rPr>
        <w:t>７本の決議案が出</w:t>
      </w:r>
      <w:r w:rsidR="009D7887">
        <w:rPr>
          <w:rStyle w:val="eop"/>
          <w:rFonts w:ascii="ＭＳ 明朝" w:hAnsi="ＭＳ 明朝" w:hint="eastAsia"/>
        </w:rPr>
        <w:t>る</w:t>
      </w:r>
      <w:r w:rsidR="007B0372">
        <w:rPr>
          <w:rStyle w:val="eop"/>
          <w:rFonts w:ascii="ＭＳ 明朝" w:hAnsi="ＭＳ 明朝" w:hint="eastAsia"/>
        </w:rPr>
        <w:t>。</w:t>
      </w:r>
    </w:p>
    <w:p w14:paraId="48498740" w14:textId="652CE466" w:rsidR="007B0372" w:rsidRDefault="007B0372" w:rsidP="007B0372">
      <w:pPr>
        <w:adjustRightInd/>
        <w:ind w:left="240" w:hangingChars="100" w:hanging="240"/>
        <w:rPr>
          <w:rFonts w:ascii="ＭＳ 明朝" w:hAnsi="ＭＳ 明朝"/>
          <w:b/>
        </w:rPr>
      </w:pPr>
      <w:r>
        <w:rPr>
          <w:rFonts w:ascii="ＭＳ 明朝" w:hAnsi="ＭＳ 明朝" w:hint="eastAsia"/>
          <w:b/>
        </w:rPr>
        <w:t>（３）日弁連</w:t>
      </w:r>
    </w:p>
    <w:p w14:paraId="683A815B" w14:textId="24CA8DEE" w:rsidR="00EC3F45" w:rsidRDefault="007B0372" w:rsidP="00EC3F45">
      <w:pPr>
        <w:adjustRightInd/>
        <w:rPr>
          <w:rFonts w:ascii="ＭＳ 明朝" w:hAnsi="ＭＳ 明朝"/>
        </w:rPr>
      </w:pPr>
      <w:r>
        <w:rPr>
          <w:rFonts w:ascii="ＭＳ 明朝" w:hAnsi="ＭＳ 明朝" w:hint="eastAsia"/>
        </w:rPr>
        <w:t xml:space="preserve">　　　９月２９日、３０日</w:t>
      </w:r>
      <w:r w:rsidR="00B126C9">
        <w:rPr>
          <w:rFonts w:ascii="ＭＳ 明朝" w:hAnsi="ＭＳ 明朝" w:hint="eastAsia"/>
        </w:rPr>
        <w:t>に旭川で</w:t>
      </w:r>
      <w:r>
        <w:rPr>
          <w:rFonts w:ascii="ＭＳ 明朝" w:hAnsi="ＭＳ 明朝" w:hint="eastAsia"/>
        </w:rPr>
        <w:t>人権大会</w:t>
      </w:r>
      <w:r w:rsidR="00B126C9">
        <w:rPr>
          <w:rFonts w:ascii="ＭＳ 明朝" w:hAnsi="ＭＳ 明朝" w:hint="eastAsia"/>
        </w:rPr>
        <w:t>があった。</w:t>
      </w:r>
    </w:p>
    <w:p w14:paraId="710E31E8" w14:textId="09B39E22" w:rsidR="007B0372" w:rsidRDefault="007B0372" w:rsidP="007B0372">
      <w:pPr>
        <w:adjustRightInd/>
        <w:ind w:leftChars="200" w:left="478"/>
        <w:rPr>
          <w:rFonts w:ascii="ＭＳ 明朝" w:hAnsi="ＭＳ 明朝"/>
        </w:rPr>
      </w:pPr>
      <w:r>
        <w:rPr>
          <w:rFonts w:ascii="ＭＳ 明朝" w:hAnsi="ＭＳ 明朝" w:hint="eastAsia"/>
        </w:rPr>
        <w:t xml:space="preserve">　１０月１８日</w:t>
      </w:r>
      <w:r w:rsidR="00B126C9">
        <w:rPr>
          <w:rFonts w:ascii="ＭＳ 明朝" w:hAnsi="ＭＳ 明朝" w:hint="eastAsia"/>
        </w:rPr>
        <w:t>の今日は</w:t>
      </w:r>
      <w:r>
        <w:rPr>
          <w:rFonts w:ascii="ＭＳ 明朝" w:hAnsi="ＭＳ 明朝" w:hint="eastAsia"/>
        </w:rPr>
        <w:t>理事会</w:t>
      </w:r>
      <w:r w:rsidR="00B126C9">
        <w:rPr>
          <w:rFonts w:ascii="ＭＳ 明朝" w:hAnsi="ＭＳ 明朝" w:hint="eastAsia"/>
        </w:rPr>
        <w:t>を開催中。</w:t>
      </w:r>
    </w:p>
    <w:p w14:paraId="4840DAB7" w14:textId="4AC63A72" w:rsidR="007B0372" w:rsidRPr="007B0372" w:rsidRDefault="007B0372" w:rsidP="007B0372">
      <w:pPr>
        <w:adjustRightInd/>
        <w:ind w:firstLineChars="400" w:firstLine="957"/>
        <w:rPr>
          <w:rFonts w:ascii="ＭＳ 明朝" w:hAnsi="ＭＳ 明朝"/>
          <w:bCs/>
        </w:rPr>
      </w:pPr>
      <w:r>
        <w:rPr>
          <w:rFonts w:ascii="ＭＳ 明朝" w:hAnsi="ＭＳ 明朝" w:hint="eastAsia"/>
        </w:rPr>
        <w:t>審議事項</w:t>
      </w:r>
      <w:r w:rsidR="00B126C9">
        <w:rPr>
          <w:rFonts w:ascii="ＭＳ 明朝" w:hAnsi="ＭＳ 明朝" w:hint="eastAsia"/>
        </w:rPr>
        <w:t>は</w:t>
      </w:r>
      <w:r>
        <w:rPr>
          <w:rFonts w:ascii="ＭＳ 明朝" w:hAnsi="ＭＳ 明朝" w:hint="eastAsia"/>
          <w:bCs/>
        </w:rPr>
        <w:t>死刑廃止に伴う代替刑の制度設計（継続）等</w:t>
      </w:r>
    </w:p>
    <w:p w14:paraId="6518F9AB" w14:textId="77777777" w:rsidR="007B0372" w:rsidRDefault="007B0372" w:rsidP="007B0372">
      <w:pPr>
        <w:adjustRightInd/>
        <w:rPr>
          <w:rFonts w:ascii="ＭＳ 明朝" w:hAnsi="ＭＳ 明朝"/>
        </w:rPr>
      </w:pPr>
    </w:p>
    <w:p w14:paraId="29C70955" w14:textId="63FC676F" w:rsidR="007B0372" w:rsidRDefault="007B0372" w:rsidP="007B0372">
      <w:pPr>
        <w:adjustRightInd/>
        <w:rPr>
          <w:rFonts w:ascii="ＭＳ 明朝" w:hAnsi="ＭＳ 明朝"/>
          <w:b/>
          <w:bCs/>
        </w:rPr>
      </w:pPr>
      <w:r w:rsidRPr="007B0372">
        <w:rPr>
          <w:rFonts w:ascii="ＭＳ 明朝" w:hAnsi="ＭＳ 明朝" w:hint="eastAsia"/>
          <w:b/>
          <w:bCs/>
        </w:rPr>
        <w:t>６</w:t>
      </w:r>
      <w:r>
        <w:rPr>
          <w:rFonts w:ascii="ＭＳ 明朝" w:hAnsi="ＭＳ 明朝" w:hint="eastAsia"/>
          <w:b/>
          <w:bCs/>
        </w:rPr>
        <w:t xml:space="preserve">　　各種行事の案内</w:t>
      </w:r>
    </w:p>
    <w:p w14:paraId="64CF3CC7" w14:textId="2109B5AD" w:rsidR="00EC3F45" w:rsidRPr="00EC3F45" w:rsidRDefault="007B0372" w:rsidP="007B0372">
      <w:pPr>
        <w:adjustRightInd/>
        <w:jc w:val="right"/>
        <w:rPr>
          <w:rFonts w:ascii="ＭＳ 明朝" w:hAnsi="ＭＳ 明朝"/>
        </w:rPr>
      </w:pPr>
      <w:r>
        <w:rPr>
          <w:rFonts w:ascii="ＭＳ 明朝" w:hAnsi="ＭＳ 明朝" w:hint="eastAsia"/>
        </w:rPr>
        <w:t>以上</w:t>
      </w:r>
    </w:p>
    <w:sectPr w:rsidR="00EC3F45" w:rsidRPr="00EC3F45" w:rsidSect="0004503B">
      <w:headerReference w:type="default" r:id="rId8"/>
      <w:footerReference w:type="default" r:id="rId9"/>
      <w:type w:val="continuous"/>
      <w:pgSz w:w="11906" w:h="16838" w:code="9"/>
      <w:pgMar w:top="1985" w:right="1701" w:bottom="1418" w:left="1701" w:header="1134" w:footer="720" w:gutter="0"/>
      <w:pgNumType w:start="1"/>
      <w:cols w:space="720"/>
      <w:noEndnote/>
      <w:docGrid w:type="linesAndChars" w:linePitch="335"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0F84" w14:textId="77777777" w:rsidR="00A47454" w:rsidRDefault="00A47454">
      <w:r>
        <w:separator/>
      </w:r>
    </w:p>
  </w:endnote>
  <w:endnote w:type="continuationSeparator" w:id="0">
    <w:p w14:paraId="56A2CBE9" w14:textId="77777777" w:rsidR="00A47454" w:rsidRDefault="00A4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KakuPro-W3">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D5C1" w14:textId="77777777" w:rsidR="00AB75E7" w:rsidRDefault="00AB75E7">
    <w:pPr>
      <w:framePr w:wrap="auto" w:vAnchor="text" w:hAnchor="margin" w:xAlign="center" w:y="1"/>
      <w:adjustRightInd/>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0081" w14:textId="77777777" w:rsidR="00A47454" w:rsidRDefault="00A47454">
      <w:r>
        <w:rPr>
          <w:rFonts w:ascii="ＭＳ 明朝"/>
          <w:color w:val="auto"/>
          <w:sz w:val="2"/>
          <w:szCs w:val="2"/>
        </w:rPr>
        <w:continuationSeparator/>
      </w:r>
    </w:p>
  </w:footnote>
  <w:footnote w:type="continuationSeparator" w:id="0">
    <w:p w14:paraId="26004C13" w14:textId="77777777" w:rsidR="00A47454" w:rsidRDefault="00A4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7D32" w14:textId="77777777" w:rsidR="00AB75E7" w:rsidRDefault="00AB75E7">
    <w:pPr>
      <w:adjustRightInd/>
      <w:spacing w:line="288" w:lineRule="exact"/>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25FA25F1"/>
    <w:multiLevelType w:val="hybridMultilevel"/>
    <w:tmpl w:val="9CBE9084"/>
    <w:lvl w:ilvl="0" w:tplc="369C8C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6224074"/>
    <w:multiLevelType w:val="hybridMultilevel"/>
    <w:tmpl w:val="F23A4F5C"/>
    <w:lvl w:ilvl="0" w:tplc="91D2A538">
      <w:start w:val="2"/>
      <w:numFmt w:val="bullet"/>
      <w:lvlText w:val="※"/>
      <w:lvlJc w:val="left"/>
      <w:pPr>
        <w:ind w:left="2659" w:hanging="360"/>
      </w:pPr>
      <w:rPr>
        <w:rFonts w:ascii="ＭＳ 明朝" w:eastAsia="ＭＳ 明朝" w:hAnsi="ＭＳ 明朝" w:cs="ＭＳ 明朝" w:hint="eastAsia"/>
      </w:rPr>
    </w:lvl>
    <w:lvl w:ilvl="1" w:tplc="0409000B" w:tentative="1">
      <w:start w:val="1"/>
      <w:numFmt w:val="bullet"/>
      <w:lvlText w:val=""/>
      <w:lvlJc w:val="left"/>
      <w:pPr>
        <w:ind w:left="3139" w:hanging="420"/>
      </w:pPr>
      <w:rPr>
        <w:rFonts w:ascii="Wingdings" w:hAnsi="Wingdings" w:hint="default"/>
      </w:rPr>
    </w:lvl>
    <w:lvl w:ilvl="2" w:tplc="0409000D" w:tentative="1">
      <w:start w:val="1"/>
      <w:numFmt w:val="bullet"/>
      <w:lvlText w:val=""/>
      <w:lvlJc w:val="left"/>
      <w:pPr>
        <w:ind w:left="3559" w:hanging="420"/>
      </w:pPr>
      <w:rPr>
        <w:rFonts w:ascii="Wingdings" w:hAnsi="Wingdings" w:hint="default"/>
      </w:rPr>
    </w:lvl>
    <w:lvl w:ilvl="3" w:tplc="04090001" w:tentative="1">
      <w:start w:val="1"/>
      <w:numFmt w:val="bullet"/>
      <w:lvlText w:val=""/>
      <w:lvlJc w:val="left"/>
      <w:pPr>
        <w:ind w:left="3979" w:hanging="420"/>
      </w:pPr>
      <w:rPr>
        <w:rFonts w:ascii="Wingdings" w:hAnsi="Wingdings" w:hint="default"/>
      </w:rPr>
    </w:lvl>
    <w:lvl w:ilvl="4" w:tplc="0409000B" w:tentative="1">
      <w:start w:val="1"/>
      <w:numFmt w:val="bullet"/>
      <w:lvlText w:val=""/>
      <w:lvlJc w:val="left"/>
      <w:pPr>
        <w:ind w:left="4399" w:hanging="420"/>
      </w:pPr>
      <w:rPr>
        <w:rFonts w:ascii="Wingdings" w:hAnsi="Wingdings" w:hint="default"/>
      </w:rPr>
    </w:lvl>
    <w:lvl w:ilvl="5" w:tplc="0409000D" w:tentative="1">
      <w:start w:val="1"/>
      <w:numFmt w:val="bullet"/>
      <w:lvlText w:val=""/>
      <w:lvlJc w:val="left"/>
      <w:pPr>
        <w:ind w:left="4819" w:hanging="420"/>
      </w:pPr>
      <w:rPr>
        <w:rFonts w:ascii="Wingdings" w:hAnsi="Wingdings" w:hint="default"/>
      </w:rPr>
    </w:lvl>
    <w:lvl w:ilvl="6" w:tplc="04090001" w:tentative="1">
      <w:start w:val="1"/>
      <w:numFmt w:val="bullet"/>
      <w:lvlText w:val=""/>
      <w:lvlJc w:val="left"/>
      <w:pPr>
        <w:ind w:left="5239" w:hanging="420"/>
      </w:pPr>
      <w:rPr>
        <w:rFonts w:ascii="Wingdings" w:hAnsi="Wingdings" w:hint="default"/>
      </w:rPr>
    </w:lvl>
    <w:lvl w:ilvl="7" w:tplc="0409000B" w:tentative="1">
      <w:start w:val="1"/>
      <w:numFmt w:val="bullet"/>
      <w:lvlText w:val=""/>
      <w:lvlJc w:val="left"/>
      <w:pPr>
        <w:ind w:left="5659" w:hanging="420"/>
      </w:pPr>
      <w:rPr>
        <w:rFonts w:ascii="Wingdings" w:hAnsi="Wingdings" w:hint="default"/>
      </w:rPr>
    </w:lvl>
    <w:lvl w:ilvl="8" w:tplc="0409000D" w:tentative="1">
      <w:start w:val="1"/>
      <w:numFmt w:val="bullet"/>
      <w:lvlText w:val=""/>
      <w:lvlJc w:val="left"/>
      <w:pPr>
        <w:ind w:left="6079" w:hanging="420"/>
      </w:pPr>
      <w:rPr>
        <w:rFonts w:ascii="Wingdings" w:hAnsi="Wingdings" w:hint="default"/>
      </w:rPr>
    </w:lvl>
  </w:abstractNum>
  <w:num w:numId="1" w16cid:durableId="785924456">
    <w:abstractNumId w:val="1"/>
  </w:num>
  <w:num w:numId="2" w16cid:durableId="876624730">
    <w:abstractNumId w:val="0"/>
  </w:num>
  <w:num w:numId="3" w16cid:durableId="1064836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rawingGridHorizontalSpacing w:val="239"/>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B"/>
    <w:rsid w:val="0000315F"/>
    <w:rsid w:val="00012F21"/>
    <w:rsid w:val="000238E4"/>
    <w:rsid w:val="000253EF"/>
    <w:rsid w:val="00026931"/>
    <w:rsid w:val="000306B8"/>
    <w:rsid w:val="000323CF"/>
    <w:rsid w:val="0004503B"/>
    <w:rsid w:val="00051F2A"/>
    <w:rsid w:val="00053623"/>
    <w:rsid w:val="0005674E"/>
    <w:rsid w:val="00070D5A"/>
    <w:rsid w:val="00081792"/>
    <w:rsid w:val="00093B7C"/>
    <w:rsid w:val="000A0683"/>
    <w:rsid w:val="000A0B65"/>
    <w:rsid w:val="000A4144"/>
    <w:rsid w:val="000C43EC"/>
    <w:rsid w:val="000D6B83"/>
    <w:rsid w:val="000D7B60"/>
    <w:rsid w:val="000E2300"/>
    <w:rsid w:val="000F19AF"/>
    <w:rsid w:val="000F3DC3"/>
    <w:rsid w:val="000F51A0"/>
    <w:rsid w:val="000F6BAD"/>
    <w:rsid w:val="00104BD3"/>
    <w:rsid w:val="0011062C"/>
    <w:rsid w:val="00150358"/>
    <w:rsid w:val="001566AF"/>
    <w:rsid w:val="001625AD"/>
    <w:rsid w:val="00167A5F"/>
    <w:rsid w:val="0018362F"/>
    <w:rsid w:val="0019428C"/>
    <w:rsid w:val="001B080F"/>
    <w:rsid w:val="001B1261"/>
    <w:rsid w:val="001B4873"/>
    <w:rsid w:val="001C23BF"/>
    <w:rsid w:val="001C5293"/>
    <w:rsid w:val="001D4696"/>
    <w:rsid w:val="001D52FA"/>
    <w:rsid w:val="001D703F"/>
    <w:rsid w:val="001F435D"/>
    <w:rsid w:val="00205129"/>
    <w:rsid w:val="00210F00"/>
    <w:rsid w:val="002225A7"/>
    <w:rsid w:val="002233B8"/>
    <w:rsid w:val="00224054"/>
    <w:rsid w:val="00227ED6"/>
    <w:rsid w:val="00243624"/>
    <w:rsid w:val="00270719"/>
    <w:rsid w:val="00282AFD"/>
    <w:rsid w:val="00285F33"/>
    <w:rsid w:val="002A1D04"/>
    <w:rsid w:val="002B68D8"/>
    <w:rsid w:val="002C2749"/>
    <w:rsid w:val="002D5DFA"/>
    <w:rsid w:val="002E4461"/>
    <w:rsid w:val="003049C5"/>
    <w:rsid w:val="003111C9"/>
    <w:rsid w:val="0031403E"/>
    <w:rsid w:val="00314BCA"/>
    <w:rsid w:val="0032321E"/>
    <w:rsid w:val="0032743B"/>
    <w:rsid w:val="00337469"/>
    <w:rsid w:val="00376673"/>
    <w:rsid w:val="003939E4"/>
    <w:rsid w:val="003A3EAE"/>
    <w:rsid w:val="003A4D69"/>
    <w:rsid w:val="003B074E"/>
    <w:rsid w:val="003D35EE"/>
    <w:rsid w:val="003D3A5B"/>
    <w:rsid w:val="003D68F6"/>
    <w:rsid w:val="003D6F81"/>
    <w:rsid w:val="004010BA"/>
    <w:rsid w:val="004076F4"/>
    <w:rsid w:val="004120A9"/>
    <w:rsid w:val="004136B3"/>
    <w:rsid w:val="004143E1"/>
    <w:rsid w:val="00422DAE"/>
    <w:rsid w:val="00431A6D"/>
    <w:rsid w:val="00435631"/>
    <w:rsid w:val="004361A6"/>
    <w:rsid w:val="00437D4E"/>
    <w:rsid w:val="00450E59"/>
    <w:rsid w:val="00454812"/>
    <w:rsid w:val="0048617B"/>
    <w:rsid w:val="004A0EB6"/>
    <w:rsid w:val="004A4FDE"/>
    <w:rsid w:val="004B3DC5"/>
    <w:rsid w:val="004C2BA5"/>
    <w:rsid w:val="004D2939"/>
    <w:rsid w:val="004D3BE4"/>
    <w:rsid w:val="004D58D7"/>
    <w:rsid w:val="004F2EE0"/>
    <w:rsid w:val="00513EB7"/>
    <w:rsid w:val="00531085"/>
    <w:rsid w:val="005315F7"/>
    <w:rsid w:val="0053537C"/>
    <w:rsid w:val="005369F2"/>
    <w:rsid w:val="005405A5"/>
    <w:rsid w:val="00543F1B"/>
    <w:rsid w:val="00553CEE"/>
    <w:rsid w:val="00565F1D"/>
    <w:rsid w:val="00570841"/>
    <w:rsid w:val="0057318B"/>
    <w:rsid w:val="00577427"/>
    <w:rsid w:val="00585A36"/>
    <w:rsid w:val="00586736"/>
    <w:rsid w:val="00587785"/>
    <w:rsid w:val="00592239"/>
    <w:rsid w:val="005B3327"/>
    <w:rsid w:val="005B3659"/>
    <w:rsid w:val="005C31A8"/>
    <w:rsid w:val="005D18B2"/>
    <w:rsid w:val="005D29B3"/>
    <w:rsid w:val="005D5162"/>
    <w:rsid w:val="005D5322"/>
    <w:rsid w:val="005D7D0C"/>
    <w:rsid w:val="005E038D"/>
    <w:rsid w:val="005E48B3"/>
    <w:rsid w:val="005F1E6D"/>
    <w:rsid w:val="005F7A36"/>
    <w:rsid w:val="006028CE"/>
    <w:rsid w:val="00620F7E"/>
    <w:rsid w:val="006239F2"/>
    <w:rsid w:val="006447C8"/>
    <w:rsid w:val="00653374"/>
    <w:rsid w:val="00660C7C"/>
    <w:rsid w:val="00662DF3"/>
    <w:rsid w:val="0067388F"/>
    <w:rsid w:val="006849D0"/>
    <w:rsid w:val="00687FD7"/>
    <w:rsid w:val="00693653"/>
    <w:rsid w:val="006A0940"/>
    <w:rsid w:val="006A60CB"/>
    <w:rsid w:val="006B7AF9"/>
    <w:rsid w:val="006E684F"/>
    <w:rsid w:val="00723769"/>
    <w:rsid w:val="007408FD"/>
    <w:rsid w:val="007478A0"/>
    <w:rsid w:val="007531D4"/>
    <w:rsid w:val="0075562A"/>
    <w:rsid w:val="00766701"/>
    <w:rsid w:val="007731BC"/>
    <w:rsid w:val="00773DC6"/>
    <w:rsid w:val="0077566E"/>
    <w:rsid w:val="007800B5"/>
    <w:rsid w:val="007A6B3A"/>
    <w:rsid w:val="007B0372"/>
    <w:rsid w:val="007C1A6E"/>
    <w:rsid w:val="007E2972"/>
    <w:rsid w:val="007E4381"/>
    <w:rsid w:val="007E56EE"/>
    <w:rsid w:val="007F6CF5"/>
    <w:rsid w:val="00804730"/>
    <w:rsid w:val="00806F35"/>
    <w:rsid w:val="0081507E"/>
    <w:rsid w:val="008168C0"/>
    <w:rsid w:val="008173CB"/>
    <w:rsid w:val="00831948"/>
    <w:rsid w:val="0083519E"/>
    <w:rsid w:val="00842629"/>
    <w:rsid w:val="00843CA5"/>
    <w:rsid w:val="00855A8D"/>
    <w:rsid w:val="00864EE4"/>
    <w:rsid w:val="008661C9"/>
    <w:rsid w:val="008667F9"/>
    <w:rsid w:val="0087187E"/>
    <w:rsid w:val="00875DCB"/>
    <w:rsid w:val="0088299F"/>
    <w:rsid w:val="00891150"/>
    <w:rsid w:val="008A32E5"/>
    <w:rsid w:val="008A6D13"/>
    <w:rsid w:val="008B3660"/>
    <w:rsid w:val="008B4B5B"/>
    <w:rsid w:val="008C3FBE"/>
    <w:rsid w:val="008C5D4A"/>
    <w:rsid w:val="008D0B86"/>
    <w:rsid w:val="008D1C62"/>
    <w:rsid w:val="008D689A"/>
    <w:rsid w:val="008E008A"/>
    <w:rsid w:val="008F3894"/>
    <w:rsid w:val="008F74E6"/>
    <w:rsid w:val="00900E84"/>
    <w:rsid w:val="00910A19"/>
    <w:rsid w:val="0092018A"/>
    <w:rsid w:val="009231A9"/>
    <w:rsid w:val="00924555"/>
    <w:rsid w:val="00927469"/>
    <w:rsid w:val="00972CCC"/>
    <w:rsid w:val="00972F19"/>
    <w:rsid w:val="00974E6A"/>
    <w:rsid w:val="009964BC"/>
    <w:rsid w:val="009A0DAF"/>
    <w:rsid w:val="009B4FEF"/>
    <w:rsid w:val="009B5598"/>
    <w:rsid w:val="009D3440"/>
    <w:rsid w:val="009D7887"/>
    <w:rsid w:val="009E0A8B"/>
    <w:rsid w:val="009E5538"/>
    <w:rsid w:val="009F7018"/>
    <w:rsid w:val="00A01722"/>
    <w:rsid w:val="00A277F2"/>
    <w:rsid w:val="00A278A9"/>
    <w:rsid w:val="00A35A9A"/>
    <w:rsid w:val="00A47454"/>
    <w:rsid w:val="00A71923"/>
    <w:rsid w:val="00A747FA"/>
    <w:rsid w:val="00A8245A"/>
    <w:rsid w:val="00A82C77"/>
    <w:rsid w:val="00A8665A"/>
    <w:rsid w:val="00A87CC4"/>
    <w:rsid w:val="00AB75E7"/>
    <w:rsid w:val="00AC17E4"/>
    <w:rsid w:val="00AF0F10"/>
    <w:rsid w:val="00AF30BE"/>
    <w:rsid w:val="00B019D0"/>
    <w:rsid w:val="00B100A6"/>
    <w:rsid w:val="00B126C9"/>
    <w:rsid w:val="00B13309"/>
    <w:rsid w:val="00B219CA"/>
    <w:rsid w:val="00B22698"/>
    <w:rsid w:val="00B27C1F"/>
    <w:rsid w:val="00B433CE"/>
    <w:rsid w:val="00B84937"/>
    <w:rsid w:val="00B92B1B"/>
    <w:rsid w:val="00BB28BB"/>
    <w:rsid w:val="00BB3B63"/>
    <w:rsid w:val="00BB602C"/>
    <w:rsid w:val="00BD4A3B"/>
    <w:rsid w:val="00BE2634"/>
    <w:rsid w:val="00BF0BE7"/>
    <w:rsid w:val="00C23549"/>
    <w:rsid w:val="00C248C1"/>
    <w:rsid w:val="00C252CD"/>
    <w:rsid w:val="00C40549"/>
    <w:rsid w:val="00C46C67"/>
    <w:rsid w:val="00C90423"/>
    <w:rsid w:val="00C91874"/>
    <w:rsid w:val="00C94BC3"/>
    <w:rsid w:val="00C96828"/>
    <w:rsid w:val="00CA4600"/>
    <w:rsid w:val="00CA50FF"/>
    <w:rsid w:val="00CB59C0"/>
    <w:rsid w:val="00CC393D"/>
    <w:rsid w:val="00CE3CA4"/>
    <w:rsid w:val="00D00837"/>
    <w:rsid w:val="00D07C97"/>
    <w:rsid w:val="00D15E06"/>
    <w:rsid w:val="00D17044"/>
    <w:rsid w:val="00D304E6"/>
    <w:rsid w:val="00D32302"/>
    <w:rsid w:val="00D3559D"/>
    <w:rsid w:val="00D50F01"/>
    <w:rsid w:val="00D51C69"/>
    <w:rsid w:val="00D575E6"/>
    <w:rsid w:val="00D6724D"/>
    <w:rsid w:val="00D7252C"/>
    <w:rsid w:val="00D83678"/>
    <w:rsid w:val="00D85B09"/>
    <w:rsid w:val="00D87DE5"/>
    <w:rsid w:val="00D91CA3"/>
    <w:rsid w:val="00DA27B5"/>
    <w:rsid w:val="00DA471E"/>
    <w:rsid w:val="00DA6813"/>
    <w:rsid w:val="00DB36EC"/>
    <w:rsid w:val="00DC08E0"/>
    <w:rsid w:val="00E01E0C"/>
    <w:rsid w:val="00E05575"/>
    <w:rsid w:val="00E10BFF"/>
    <w:rsid w:val="00E30403"/>
    <w:rsid w:val="00E617EB"/>
    <w:rsid w:val="00E702C7"/>
    <w:rsid w:val="00E92913"/>
    <w:rsid w:val="00EA4731"/>
    <w:rsid w:val="00EA63CB"/>
    <w:rsid w:val="00EA6CC6"/>
    <w:rsid w:val="00EA7F6D"/>
    <w:rsid w:val="00EB41E4"/>
    <w:rsid w:val="00EB45CF"/>
    <w:rsid w:val="00EB621B"/>
    <w:rsid w:val="00EC0DB5"/>
    <w:rsid w:val="00EC2895"/>
    <w:rsid w:val="00EC3F45"/>
    <w:rsid w:val="00EC4D9F"/>
    <w:rsid w:val="00F01932"/>
    <w:rsid w:val="00F07278"/>
    <w:rsid w:val="00F074EA"/>
    <w:rsid w:val="00F12ED5"/>
    <w:rsid w:val="00F23136"/>
    <w:rsid w:val="00F23838"/>
    <w:rsid w:val="00F34C1C"/>
    <w:rsid w:val="00F43E0A"/>
    <w:rsid w:val="00F44AB2"/>
    <w:rsid w:val="00F57B8D"/>
    <w:rsid w:val="00F60AB1"/>
    <w:rsid w:val="00F85AB1"/>
    <w:rsid w:val="00F950A7"/>
    <w:rsid w:val="00FA180D"/>
    <w:rsid w:val="00FB01E8"/>
    <w:rsid w:val="00FB4EB8"/>
    <w:rsid w:val="00FC6CCC"/>
    <w:rsid w:val="00FD7E14"/>
    <w:rsid w:val="00FE4711"/>
    <w:rsid w:val="00FF563B"/>
    <w:rsid w:val="00FF5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48FCE"/>
  <w15:chartTrackingRefBased/>
  <w15:docId w15:val="{C9FAC1B8-2B0F-4A11-93AA-F34B2157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37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rPr>
      <w:rFonts w:cs="Times New Roman"/>
      <w:lang w:val="x-none" w:eastAsia="x-none"/>
    </w:rPr>
  </w:style>
  <w:style w:type="character" w:customStyle="1" w:styleId="a4">
    <w:name w:val="ヘッダー (文字)"/>
    <w:semiHidden/>
    <w:locked/>
    <w:rPr>
      <w:rFonts w:cs="ＭＳ 明朝"/>
      <w:color w:val="000000"/>
      <w:kern w:val="0"/>
      <w:sz w:val="24"/>
      <w:szCs w:val="24"/>
    </w:rPr>
  </w:style>
  <w:style w:type="paragraph" w:styleId="a5">
    <w:name w:val="footer"/>
    <w:basedOn w:val="a"/>
    <w:unhideWhenUsed/>
    <w:pPr>
      <w:tabs>
        <w:tab w:val="center" w:pos="4252"/>
        <w:tab w:val="right" w:pos="8504"/>
      </w:tabs>
      <w:snapToGrid w:val="0"/>
    </w:pPr>
    <w:rPr>
      <w:rFonts w:cs="Times New Roman"/>
      <w:lang w:val="x-none" w:eastAsia="x-none"/>
    </w:rPr>
  </w:style>
  <w:style w:type="character" w:customStyle="1" w:styleId="a6">
    <w:name w:val="フッター (文字)"/>
    <w:semiHidden/>
    <w:locked/>
    <w:rPr>
      <w:rFonts w:cs="ＭＳ 明朝"/>
      <w:color w:val="000000"/>
      <w:kern w:val="0"/>
      <w:sz w:val="24"/>
      <w:szCs w:val="24"/>
    </w:rPr>
  </w:style>
  <w:style w:type="paragraph" w:styleId="a7">
    <w:name w:val="Closing"/>
    <w:basedOn w:val="a"/>
    <w:unhideWhenUsed/>
    <w:pPr>
      <w:jc w:val="right"/>
    </w:pPr>
    <w:rPr>
      <w:rFonts w:ascii="ＭＳ 明朝" w:cs="Times New Roman"/>
      <w:lang w:val="x-none" w:eastAsia="x-none"/>
    </w:rPr>
  </w:style>
  <w:style w:type="character" w:customStyle="1" w:styleId="a8">
    <w:name w:val="結語 (文字)"/>
    <w:locked/>
    <w:rPr>
      <w:rFonts w:ascii="ＭＳ 明朝" w:cs="ＭＳ 明朝"/>
      <w:color w:val="000000"/>
      <w:kern w:val="0"/>
      <w:sz w:val="24"/>
      <w:szCs w:val="24"/>
    </w:rPr>
  </w:style>
  <w:style w:type="paragraph" w:styleId="a9">
    <w:name w:val="Note Heading"/>
    <w:basedOn w:val="a"/>
    <w:next w:val="a"/>
    <w:semiHidden/>
    <w:unhideWhenUsed/>
    <w:pPr>
      <w:jc w:val="center"/>
    </w:pPr>
    <w:rPr>
      <w:rFonts w:ascii="ＭＳ 明朝" w:hAnsi="ＭＳ 明朝" w:cs="Times New Roman"/>
      <w:b/>
      <w:bCs/>
      <w:lang w:val="x-none" w:eastAsia="x-none"/>
    </w:rPr>
  </w:style>
  <w:style w:type="character" w:customStyle="1" w:styleId="aa">
    <w:name w:val="記 (文字)"/>
    <w:rPr>
      <w:rFonts w:ascii="ＭＳ 明朝" w:hAnsi="ＭＳ 明朝" w:cs="ＭＳ 明朝"/>
      <w:b/>
      <w:bCs/>
      <w:color w:val="000000"/>
      <w:sz w:val="24"/>
      <w:szCs w:val="24"/>
    </w:rPr>
  </w:style>
  <w:style w:type="paragraph" w:customStyle="1" w:styleId="ab">
    <w:name w:val="頭出し２"/>
    <w:basedOn w:val="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c">
    <w:name w:val="Date"/>
    <w:basedOn w:val="a"/>
    <w:next w:val="a"/>
    <w:semiHidden/>
    <w:unhideWhenUsed/>
    <w:rPr>
      <w:rFonts w:cs="Times New Roman"/>
      <w:lang w:val="x-none" w:eastAsia="x-none"/>
    </w:rPr>
  </w:style>
  <w:style w:type="character" w:customStyle="1" w:styleId="ad">
    <w:name w:val="日付 (文字)"/>
    <w:semiHidden/>
    <w:rPr>
      <w:rFonts w:cs="ＭＳ 明朝"/>
      <w:color w:val="000000"/>
      <w:sz w:val="24"/>
      <w:szCs w:val="24"/>
    </w:rPr>
  </w:style>
  <w:style w:type="paragraph" w:styleId="ae">
    <w:name w:val="Balloon Text"/>
    <w:basedOn w:val="a"/>
    <w:link w:val="af"/>
    <w:uiPriority w:val="99"/>
    <w:semiHidden/>
    <w:unhideWhenUsed/>
    <w:rsid w:val="00435631"/>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435631"/>
    <w:rPr>
      <w:rFonts w:ascii="Arial" w:eastAsia="ＭＳ ゴシック" w:hAnsi="Arial" w:cs="Times New Roman"/>
      <w:color w:val="000000"/>
      <w:sz w:val="18"/>
      <w:szCs w:val="18"/>
    </w:rPr>
  </w:style>
  <w:style w:type="character" w:styleId="af0">
    <w:name w:val="annotation reference"/>
    <w:uiPriority w:val="99"/>
    <w:semiHidden/>
    <w:unhideWhenUsed/>
    <w:rsid w:val="00435631"/>
    <w:rPr>
      <w:sz w:val="18"/>
      <w:szCs w:val="18"/>
    </w:rPr>
  </w:style>
  <w:style w:type="paragraph" w:styleId="af1">
    <w:name w:val="annotation text"/>
    <w:basedOn w:val="a"/>
    <w:link w:val="af2"/>
    <w:uiPriority w:val="99"/>
    <w:semiHidden/>
    <w:unhideWhenUsed/>
    <w:rsid w:val="00435631"/>
    <w:pPr>
      <w:jc w:val="left"/>
    </w:pPr>
    <w:rPr>
      <w:rFonts w:cs="Times New Roman"/>
      <w:lang w:val="x-none" w:eastAsia="x-none"/>
    </w:rPr>
  </w:style>
  <w:style w:type="character" w:customStyle="1" w:styleId="af2">
    <w:name w:val="コメント文字列 (文字)"/>
    <w:link w:val="af1"/>
    <w:uiPriority w:val="99"/>
    <w:semiHidden/>
    <w:rsid w:val="00435631"/>
    <w:rPr>
      <w:rFonts w:cs="ＭＳ 明朝"/>
      <w:color w:val="000000"/>
      <w:sz w:val="24"/>
      <w:szCs w:val="24"/>
    </w:rPr>
  </w:style>
  <w:style w:type="paragraph" w:styleId="af3">
    <w:name w:val="annotation subject"/>
    <w:basedOn w:val="af1"/>
    <w:next w:val="af1"/>
    <w:link w:val="af4"/>
    <w:uiPriority w:val="99"/>
    <w:semiHidden/>
    <w:unhideWhenUsed/>
    <w:rsid w:val="00435631"/>
    <w:rPr>
      <w:b/>
      <w:bCs/>
    </w:rPr>
  </w:style>
  <w:style w:type="character" w:customStyle="1" w:styleId="af4">
    <w:name w:val="コメント内容 (文字)"/>
    <w:link w:val="af3"/>
    <w:uiPriority w:val="99"/>
    <w:semiHidden/>
    <w:rsid w:val="00435631"/>
    <w:rPr>
      <w:rFonts w:cs="ＭＳ 明朝"/>
      <w:b/>
      <w:bCs/>
      <w:color w:val="000000"/>
      <w:sz w:val="24"/>
      <w:szCs w:val="24"/>
    </w:rPr>
  </w:style>
  <w:style w:type="paragraph" w:styleId="af5">
    <w:name w:val="Revision"/>
    <w:hidden/>
    <w:uiPriority w:val="99"/>
    <w:semiHidden/>
    <w:rsid w:val="00435631"/>
    <w:rPr>
      <w:rFonts w:cs="ＭＳ 明朝"/>
      <w:color w:val="000000"/>
      <w:sz w:val="24"/>
      <w:szCs w:val="24"/>
    </w:rPr>
  </w:style>
  <w:style w:type="paragraph" w:styleId="af6">
    <w:name w:val="Salutation"/>
    <w:basedOn w:val="a"/>
    <w:next w:val="a"/>
    <w:link w:val="af7"/>
    <w:uiPriority w:val="99"/>
    <w:unhideWhenUsed/>
    <w:rsid w:val="008B3660"/>
    <w:rPr>
      <w:rFonts w:ascii="ＭＳ 明朝" w:hAnsi="ＭＳ 明朝" w:cs="Times New Roman"/>
      <w:lang w:val="x-none" w:eastAsia="x-none"/>
    </w:rPr>
  </w:style>
  <w:style w:type="character" w:customStyle="1" w:styleId="af7">
    <w:name w:val="挨拶文 (文字)"/>
    <w:link w:val="af6"/>
    <w:uiPriority w:val="99"/>
    <w:rsid w:val="008B3660"/>
    <w:rPr>
      <w:rFonts w:ascii="ＭＳ 明朝" w:hAnsi="ＭＳ 明朝" w:cs="ＭＳ 明朝"/>
      <w:color w:val="000000"/>
      <w:sz w:val="24"/>
      <w:szCs w:val="24"/>
    </w:rPr>
  </w:style>
  <w:style w:type="paragraph" w:styleId="af8">
    <w:name w:val="Body Text"/>
    <w:basedOn w:val="a"/>
    <w:link w:val="af9"/>
    <w:rsid w:val="0053537C"/>
    <w:pPr>
      <w:overflowPunct/>
      <w:adjustRightInd/>
      <w:textAlignment w:val="auto"/>
    </w:pPr>
    <w:rPr>
      <w:rFonts w:ascii="ＭＳ 明朝" w:hAnsi="ＭＳ 明朝" w:cs="Times New Roman"/>
      <w:color w:val="auto"/>
      <w:kern w:val="2"/>
    </w:rPr>
  </w:style>
  <w:style w:type="character" w:customStyle="1" w:styleId="af9">
    <w:name w:val="本文 (文字)"/>
    <w:link w:val="af8"/>
    <w:rsid w:val="0053537C"/>
    <w:rPr>
      <w:rFonts w:ascii="ＭＳ 明朝" w:hAnsi="ＭＳ 明朝"/>
      <w:kern w:val="2"/>
      <w:sz w:val="24"/>
      <w:szCs w:val="24"/>
    </w:rPr>
  </w:style>
  <w:style w:type="paragraph" w:customStyle="1" w:styleId="afa">
    <w:name w:val="一太郎"/>
    <w:rsid w:val="0053537C"/>
    <w:pPr>
      <w:widowControl w:val="0"/>
      <w:wordWrap w:val="0"/>
      <w:autoSpaceDE w:val="0"/>
      <w:autoSpaceDN w:val="0"/>
      <w:adjustRightInd w:val="0"/>
      <w:spacing w:line="333" w:lineRule="exact"/>
      <w:jc w:val="both"/>
    </w:pPr>
    <w:rPr>
      <w:rFonts w:cs="ＭＳ 明朝"/>
      <w:sz w:val="21"/>
      <w:szCs w:val="21"/>
    </w:rPr>
  </w:style>
  <w:style w:type="paragraph" w:customStyle="1" w:styleId="paragraph">
    <w:name w:val="paragraph"/>
    <w:basedOn w:val="a"/>
    <w:rsid w:val="00F60AB1"/>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rsid w:val="00F60AB1"/>
  </w:style>
  <w:style w:type="character" w:customStyle="1" w:styleId="eop">
    <w:name w:val="eop"/>
    <w:rsid w:val="00F6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1076">
      <w:bodyDiv w:val="1"/>
      <w:marLeft w:val="0"/>
      <w:marRight w:val="0"/>
      <w:marTop w:val="0"/>
      <w:marBottom w:val="0"/>
      <w:divBdr>
        <w:top w:val="none" w:sz="0" w:space="0" w:color="auto"/>
        <w:left w:val="none" w:sz="0" w:space="0" w:color="auto"/>
        <w:bottom w:val="none" w:sz="0" w:space="0" w:color="auto"/>
        <w:right w:val="none" w:sz="0" w:space="0" w:color="auto"/>
      </w:divBdr>
    </w:div>
    <w:div w:id="388113497">
      <w:bodyDiv w:val="1"/>
      <w:marLeft w:val="0"/>
      <w:marRight w:val="0"/>
      <w:marTop w:val="0"/>
      <w:marBottom w:val="0"/>
      <w:divBdr>
        <w:top w:val="none" w:sz="0" w:space="0" w:color="auto"/>
        <w:left w:val="none" w:sz="0" w:space="0" w:color="auto"/>
        <w:bottom w:val="none" w:sz="0" w:space="0" w:color="auto"/>
        <w:right w:val="none" w:sz="0" w:space="0" w:color="auto"/>
      </w:divBdr>
    </w:div>
    <w:div w:id="719981055">
      <w:bodyDiv w:val="1"/>
      <w:marLeft w:val="0"/>
      <w:marRight w:val="0"/>
      <w:marTop w:val="0"/>
      <w:marBottom w:val="0"/>
      <w:divBdr>
        <w:top w:val="none" w:sz="0" w:space="0" w:color="auto"/>
        <w:left w:val="none" w:sz="0" w:space="0" w:color="auto"/>
        <w:bottom w:val="none" w:sz="0" w:space="0" w:color="auto"/>
        <w:right w:val="none" w:sz="0" w:space="0" w:color="auto"/>
      </w:divBdr>
    </w:div>
    <w:div w:id="747927389">
      <w:bodyDiv w:val="1"/>
      <w:marLeft w:val="0"/>
      <w:marRight w:val="0"/>
      <w:marTop w:val="0"/>
      <w:marBottom w:val="0"/>
      <w:divBdr>
        <w:top w:val="none" w:sz="0" w:space="0" w:color="auto"/>
        <w:left w:val="none" w:sz="0" w:space="0" w:color="auto"/>
        <w:bottom w:val="none" w:sz="0" w:space="0" w:color="auto"/>
        <w:right w:val="none" w:sz="0" w:space="0" w:color="auto"/>
      </w:divBdr>
    </w:div>
    <w:div w:id="808085838">
      <w:bodyDiv w:val="1"/>
      <w:marLeft w:val="0"/>
      <w:marRight w:val="0"/>
      <w:marTop w:val="0"/>
      <w:marBottom w:val="0"/>
      <w:divBdr>
        <w:top w:val="none" w:sz="0" w:space="0" w:color="auto"/>
        <w:left w:val="none" w:sz="0" w:space="0" w:color="auto"/>
        <w:bottom w:val="none" w:sz="0" w:space="0" w:color="auto"/>
        <w:right w:val="none" w:sz="0" w:space="0" w:color="auto"/>
      </w:divBdr>
    </w:div>
    <w:div w:id="832574554">
      <w:bodyDiv w:val="1"/>
      <w:marLeft w:val="0"/>
      <w:marRight w:val="0"/>
      <w:marTop w:val="0"/>
      <w:marBottom w:val="0"/>
      <w:divBdr>
        <w:top w:val="none" w:sz="0" w:space="0" w:color="auto"/>
        <w:left w:val="none" w:sz="0" w:space="0" w:color="auto"/>
        <w:bottom w:val="none" w:sz="0" w:space="0" w:color="auto"/>
        <w:right w:val="none" w:sz="0" w:space="0" w:color="auto"/>
      </w:divBdr>
    </w:div>
    <w:div w:id="903104577">
      <w:bodyDiv w:val="1"/>
      <w:marLeft w:val="0"/>
      <w:marRight w:val="0"/>
      <w:marTop w:val="0"/>
      <w:marBottom w:val="0"/>
      <w:divBdr>
        <w:top w:val="none" w:sz="0" w:space="0" w:color="auto"/>
        <w:left w:val="none" w:sz="0" w:space="0" w:color="auto"/>
        <w:bottom w:val="none" w:sz="0" w:space="0" w:color="auto"/>
        <w:right w:val="none" w:sz="0" w:space="0" w:color="auto"/>
      </w:divBdr>
    </w:div>
    <w:div w:id="1069421174">
      <w:bodyDiv w:val="1"/>
      <w:marLeft w:val="0"/>
      <w:marRight w:val="0"/>
      <w:marTop w:val="0"/>
      <w:marBottom w:val="0"/>
      <w:divBdr>
        <w:top w:val="none" w:sz="0" w:space="0" w:color="auto"/>
        <w:left w:val="none" w:sz="0" w:space="0" w:color="auto"/>
        <w:bottom w:val="none" w:sz="0" w:space="0" w:color="auto"/>
        <w:right w:val="none" w:sz="0" w:space="0" w:color="auto"/>
      </w:divBdr>
      <w:divsChild>
        <w:div w:id="152841729">
          <w:marLeft w:val="0"/>
          <w:marRight w:val="0"/>
          <w:marTop w:val="0"/>
          <w:marBottom w:val="0"/>
          <w:divBdr>
            <w:top w:val="none" w:sz="0" w:space="0" w:color="auto"/>
            <w:left w:val="none" w:sz="0" w:space="0" w:color="auto"/>
            <w:bottom w:val="none" w:sz="0" w:space="0" w:color="auto"/>
            <w:right w:val="none" w:sz="0" w:space="0" w:color="auto"/>
          </w:divBdr>
        </w:div>
        <w:div w:id="707950436">
          <w:marLeft w:val="0"/>
          <w:marRight w:val="0"/>
          <w:marTop w:val="0"/>
          <w:marBottom w:val="0"/>
          <w:divBdr>
            <w:top w:val="none" w:sz="0" w:space="0" w:color="auto"/>
            <w:left w:val="none" w:sz="0" w:space="0" w:color="auto"/>
            <w:bottom w:val="none" w:sz="0" w:space="0" w:color="auto"/>
            <w:right w:val="none" w:sz="0" w:space="0" w:color="auto"/>
          </w:divBdr>
        </w:div>
        <w:div w:id="713963659">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1230723708">
          <w:marLeft w:val="0"/>
          <w:marRight w:val="0"/>
          <w:marTop w:val="0"/>
          <w:marBottom w:val="0"/>
          <w:divBdr>
            <w:top w:val="none" w:sz="0" w:space="0" w:color="auto"/>
            <w:left w:val="none" w:sz="0" w:space="0" w:color="auto"/>
            <w:bottom w:val="none" w:sz="0" w:space="0" w:color="auto"/>
            <w:right w:val="none" w:sz="0" w:space="0" w:color="auto"/>
          </w:divBdr>
        </w:div>
        <w:div w:id="1494949238">
          <w:marLeft w:val="0"/>
          <w:marRight w:val="0"/>
          <w:marTop w:val="0"/>
          <w:marBottom w:val="0"/>
          <w:divBdr>
            <w:top w:val="none" w:sz="0" w:space="0" w:color="auto"/>
            <w:left w:val="none" w:sz="0" w:space="0" w:color="auto"/>
            <w:bottom w:val="none" w:sz="0" w:space="0" w:color="auto"/>
            <w:right w:val="none" w:sz="0" w:space="0" w:color="auto"/>
          </w:divBdr>
        </w:div>
        <w:div w:id="1517305854">
          <w:marLeft w:val="0"/>
          <w:marRight w:val="0"/>
          <w:marTop w:val="0"/>
          <w:marBottom w:val="0"/>
          <w:divBdr>
            <w:top w:val="none" w:sz="0" w:space="0" w:color="auto"/>
            <w:left w:val="none" w:sz="0" w:space="0" w:color="auto"/>
            <w:bottom w:val="none" w:sz="0" w:space="0" w:color="auto"/>
            <w:right w:val="none" w:sz="0" w:space="0" w:color="auto"/>
          </w:divBdr>
        </w:div>
        <w:div w:id="1590427788">
          <w:marLeft w:val="0"/>
          <w:marRight w:val="0"/>
          <w:marTop w:val="0"/>
          <w:marBottom w:val="0"/>
          <w:divBdr>
            <w:top w:val="none" w:sz="0" w:space="0" w:color="auto"/>
            <w:left w:val="none" w:sz="0" w:space="0" w:color="auto"/>
            <w:bottom w:val="none" w:sz="0" w:space="0" w:color="auto"/>
            <w:right w:val="none" w:sz="0" w:space="0" w:color="auto"/>
          </w:divBdr>
        </w:div>
        <w:div w:id="1649238942">
          <w:marLeft w:val="0"/>
          <w:marRight w:val="0"/>
          <w:marTop w:val="0"/>
          <w:marBottom w:val="0"/>
          <w:divBdr>
            <w:top w:val="none" w:sz="0" w:space="0" w:color="auto"/>
            <w:left w:val="none" w:sz="0" w:space="0" w:color="auto"/>
            <w:bottom w:val="none" w:sz="0" w:space="0" w:color="auto"/>
            <w:right w:val="none" w:sz="0" w:space="0" w:color="auto"/>
          </w:divBdr>
        </w:div>
        <w:div w:id="2074739099">
          <w:marLeft w:val="0"/>
          <w:marRight w:val="0"/>
          <w:marTop w:val="0"/>
          <w:marBottom w:val="0"/>
          <w:divBdr>
            <w:top w:val="none" w:sz="0" w:space="0" w:color="auto"/>
            <w:left w:val="none" w:sz="0" w:space="0" w:color="auto"/>
            <w:bottom w:val="none" w:sz="0" w:space="0" w:color="auto"/>
            <w:right w:val="none" w:sz="0" w:space="0" w:color="auto"/>
          </w:divBdr>
        </w:div>
      </w:divsChild>
    </w:div>
    <w:div w:id="1485197709">
      <w:bodyDiv w:val="1"/>
      <w:marLeft w:val="0"/>
      <w:marRight w:val="0"/>
      <w:marTop w:val="0"/>
      <w:marBottom w:val="0"/>
      <w:divBdr>
        <w:top w:val="none" w:sz="0" w:space="0" w:color="auto"/>
        <w:left w:val="none" w:sz="0" w:space="0" w:color="auto"/>
        <w:bottom w:val="none" w:sz="0" w:space="0" w:color="auto"/>
        <w:right w:val="none" w:sz="0" w:space="0" w:color="auto"/>
      </w:divBdr>
    </w:div>
    <w:div w:id="1513952332">
      <w:bodyDiv w:val="1"/>
      <w:marLeft w:val="0"/>
      <w:marRight w:val="0"/>
      <w:marTop w:val="0"/>
      <w:marBottom w:val="0"/>
      <w:divBdr>
        <w:top w:val="none" w:sz="0" w:space="0" w:color="auto"/>
        <w:left w:val="none" w:sz="0" w:space="0" w:color="auto"/>
        <w:bottom w:val="none" w:sz="0" w:space="0" w:color="auto"/>
        <w:right w:val="none" w:sz="0" w:space="0" w:color="auto"/>
      </w:divBdr>
    </w:div>
    <w:div w:id="1569851257">
      <w:bodyDiv w:val="1"/>
      <w:marLeft w:val="0"/>
      <w:marRight w:val="0"/>
      <w:marTop w:val="0"/>
      <w:marBottom w:val="0"/>
      <w:divBdr>
        <w:top w:val="none" w:sz="0" w:space="0" w:color="auto"/>
        <w:left w:val="none" w:sz="0" w:space="0" w:color="auto"/>
        <w:bottom w:val="none" w:sz="0" w:space="0" w:color="auto"/>
        <w:right w:val="none" w:sz="0" w:space="0" w:color="auto"/>
      </w:divBdr>
    </w:div>
    <w:div w:id="1730422273">
      <w:bodyDiv w:val="1"/>
      <w:marLeft w:val="0"/>
      <w:marRight w:val="0"/>
      <w:marTop w:val="0"/>
      <w:marBottom w:val="0"/>
      <w:divBdr>
        <w:top w:val="none" w:sz="0" w:space="0" w:color="auto"/>
        <w:left w:val="none" w:sz="0" w:space="0" w:color="auto"/>
        <w:bottom w:val="none" w:sz="0" w:space="0" w:color="auto"/>
        <w:right w:val="none" w:sz="0" w:space="0" w:color="auto"/>
      </w:divBdr>
    </w:div>
    <w:div w:id="19111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69208-F4EC-497B-8BDF-308F8546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679</Words>
  <Characters>3874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2011年4月6日</vt:lpstr>
      <vt:lpstr>2011年4月6日</vt:lpstr>
    </vt:vector>
  </TitlesOfParts>
  <Company>Microsoft</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下枝 歩美</cp:lastModifiedBy>
  <cp:revision>2</cp:revision>
  <cp:lastPrinted>2017-04-06T05:15:00Z</cp:lastPrinted>
  <dcterms:created xsi:type="dcterms:W3CDTF">2023-02-28T05:03:00Z</dcterms:created>
  <dcterms:modified xsi:type="dcterms:W3CDTF">2023-02-28T05:03:00Z</dcterms:modified>
</cp:coreProperties>
</file>