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8D4F" w14:textId="1BD486F3" w:rsidR="001822EE" w:rsidRPr="002066FA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2066FA">
        <w:rPr>
          <w:rFonts w:ascii="ＭＳ 明朝" w:hAnsi="ＭＳ 明朝" w:hint="eastAsia"/>
          <w:b/>
          <w:bCs/>
          <w:sz w:val="28"/>
          <w:szCs w:val="28"/>
        </w:rPr>
        <w:t>第</w:t>
      </w:r>
      <w:r w:rsidR="004F715B">
        <w:rPr>
          <w:rFonts w:ascii="ＭＳ 明朝" w:hAnsi="ＭＳ 明朝" w:hint="eastAsia"/>
          <w:b/>
          <w:bCs/>
          <w:sz w:val="28"/>
          <w:szCs w:val="28"/>
        </w:rPr>
        <w:t>１</w:t>
      </w:r>
      <w:r w:rsidR="0043675C">
        <w:rPr>
          <w:rFonts w:ascii="ＭＳ 明朝" w:hAnsi="ＭＳ 明朝" w:hint="eastAsia"/>
          <w:b/>
          <w:bCs/>
          <w:sz w:val="28"/>
          <w:szCs w:val="28"/>
        </w:rPr>
        <w:t>２</w:t>
      </w:r>
      <w:r w:rsidRPr="002066FA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 w:rsidRPr="002066FA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Pr="002066FA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738AE8DA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日　時</w:t>
      </w:r>
      <w:r w:rsidR="002D6817" w:rsidRPr="00913EE8">
        <w:rPr>
          <w:rFonts w:ascii="ＭＳ 明朝" w:hAnsi="ＭＳ 明朝" w:hint="eastAsia"/>
        </w:rPr>
        <w:t xml:space="preserve">　２０２</w:t>
      </w:r>
      <w:r w:rsidR="00DD7E77">
        <w:rPr>
          <w:rFonts w:ascii="ＭＳ 明朝" w:hAnsi="ＭＳ 明朝" w:hint="eastAsia"/>
        </w:rPr>
        <w:t>５</w:t>
      </w:r>
      <w:r w:rsidR="002D6817" w:rsidRPr="00913EE8">
        <w:rPr>
          <w:rFonts w:ascii="ＭＳ 明朝" w:hAnsi="ＭＳ 明朝" w:hint="eastAsia"/>
        </w:rPr>
        <w:t>年</w:t>
      </w:r>
      <w:r w:rsidR="00B57411">
        <w:rPr>
          <w:rFonts w:ascii="ＭＳ 明朝" w:hAnsi="ＭＳ 明朝" w:hint="eastAsia"/>
        </w:rPr>
        <w:t>３</w:t>
      </w:r>
      <w:r w:rsidR="001E7666" w:rsidRPr="00913EE8">
        <w:rPr>
          <w:rFonts w:ascii="ＭＳ 明朝" w:hAnsi="ＭＳ 明朝" w:hint="eastAsia"/>
        </w:rPr>
        <w:t>月</w:t>
      </w:r>
      <w:r w:rsidR="006154BD">
        <w:rPr>
          <w:rFonts w:ascii="ＭＳ 明朝" w:hAnsi="ＭＳ 明朝" w:hint="eastAsia"/>
        </w:rPr>
        <w:t>２１</w:t>
      </w:r>
      <w:r w:rsidR="001E7666" w:rsidRPr="00913EE8">
        <w:rPr>
          <w:rFonts w:ascii="ＭＳ 明朝" w:hAnsi="ＭＳ 明朝" w:hint="eastAsia"/>
        </w:rPr>
        <w:t>日（</w:t>
      </w:r>
      <w:r w:rsidR="00843E04" w:rsidRPr="00913EE8">
        <w:rPr>
          <w:rFonts w:ascii="ＭＳ 明朝" w:hAnsi="ＭＳ 明朝" w:hint="eastAsia"/>
        </w:rPr>
        <w:t>金</w:t>
      </w:r>
      <w:r w:rsidR="001E7666" w:rsidRPr="00913EE8">
        <w:rPr>
          <w:rFonts w:ascii="ＭＳ 明朝" w:hAnsi="ＭＳ 明朝" w:hint="eastAsia"/>
        </w:rPr>
        <w:t>）</w:t>
      </w:r>
      <w:r w:rsidR="00B57411">
        <w:rPr>
          <w:rFonts w:ascii="ＭＳ 明朝" w:hAnsi="ＭＳ 明朝" w:hint="eastAsia"/>
        </w:rPr>
        <w:t>正午</w:t>
      </w:r>
      <w:r w:rsidR="001E7666" w:rsidRPr="00913EE8">
        <w:rPr>
          <w:rFonts w:ascii="ＭＳ 明朝" w:hAnsi="ＭＳ 明朝" w:hint="eastAsia"/>
        </w:rPr>
        <w:t>～</w:t>
      </w:r>
    </w:p>
    <w:p w14:paraId="58FE9AF4" w14:textId="3D249330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場　所</w:t>
      </w:r>
      <w:r w:rsidR="002D6817" w:rsidRPr="00913EE8">
        <w:rPr>
          <w:rFonts w:ascii="ＭＳ 明朝" w:hAnsi="ＭＳ 明朝" w:hint="eastAsia"/>
        </w:rPr>
        <w:t xml:space="preserve">　</w:t>
      </w:r>
      <w:r w:rsidR="00F61511" w:rsidRPr="00913EE8">
        <w:rPr>
          <w:rFonts w:ascii="ＭＳ 明朝" w:hAnsi="ＭＳ 明朝" w:hint="eastAsia"/>
        </w:rPr>
        <w:t>Zoomミーティング</w:t>
      </w:r>
    </w:p>
    <w:p w14:paraId="0FE4035C" w14:textId="77777777" w:rsidR="00292E22" w:rsidRPr="00913EE8" w:rsidRDefault="007520D2" w:rsidP="00843E04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出席幹事</w:t>
      </w:r>
      <w:r w:rsidR="005E54EA" w:rsidRPr="00913EE8">
        <w:rPr>
          <w:rFonts w:ascii="ＭＳ 明朝" w:hAnsi="ＭＳ 明朝" w:hint="eastAsia"/>
        </w:rPr>
        <w:t xml:space="preserve">　　　</w:t>
      </w:r>
    </w:p>
    <w:p w14:paraId="6B3CDFDF" w14:textId="3652D8E0" w:rsidR="00934BE7" w:rsidRPr="00605B57" w:rsidRDefault="001B6D90" w:rsidP="00DE01D5">
      <w:pPr>
        <w:adjustRightInd/>
        <w:ind w:right="72" w:firstLineChars="200" w:firstLine="465"/>
        <w:jc w:val="left"/>
        <w:rPr>
          <w:rFonts w:ascii="ＭＳ 明朝" w:hAnsi="ＭＳ 明朝"/>
          <w:shd w:val="clear" w:color="auto" w:fill="F2F2F2" w:themeFill="background1" w:themeFillShade="F2"/>
        </w:rPr>
      </w:pPr>
      <w:r w:rsidRPr="00913EE8">
        <w:rPr>
          <w:rFonts w:ascii="ＭＳ 明朝" w:hAnsi="ＭＳ 明朝" w:hint="eastAsia"/>
        </w:rPr>
        <w:t xml:space="preserve">出席幹事の数　</w:t>
      </w:r>
      <w:r w:rsidR="00924940" w:rsidRPr="007D5BA3">
        <w:rPr>
          <w:rFonts w:ascii="ＭＳ 明朝" w:hAnsi="ＭＳ 明朝" w:hint="eastAsia"/>
        </w:rPr>
        <w:t>１７</w:t>
      </w:r>
      <w:r w:rsidR="00EF7BA5" w:rsidRPr="003C3082">
        <w:rPr>
          <w:rFonts w:ascii="ＭＳ 明朝" w:hAnsi="ＭＳ 明朝" w:hint="eastAsia"/>
        </w:rPr>
        <w:t>名</w:t>
      </w:r>
    </w:p>
    <w:p w14:paraId="687EE24A" w14:textId="77777777" w:rsidR="00567FC1" w:rsidRPr="00913EE8" w:rsidRDefault="00567FC1" w:rsidP="00843E04">
      <w:pPr>
        <w:adjustRightInd/>
        <w:ind w:right="72"/>
        <w:jc w:val="left"/>
        <w:rPr>
          <w:rFonts w:ascii="ＭＳ 明朝" w:hAnsi="ＭＳ 明朝"/>
        </w:rPr>
      </w:pPr>
    </w:p>
    <w:p w14:paraId="72D0EA12" w14:textId="43ECE33C" w:rsidR="00567FC1" w:rsidRDefault="00567FC1" w:rsidP="00567FC1">
      <w:pPr>
        <w:adjustRightInd/>
        <w:ind w:right="7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幹事長村瀬謙一は本幹事会の議長として</w:t>
      </w:r>
      <w:r w:rsidR="00AC096B">
        <w:rPr>
          <w:rFonts w:ascii="ＭＳ 明朝" w:hAnsi="ＭＳ 明朝" w:hint="eastAsia"/>
        </w:rPr>
        <w:t>副幹事長</w:t>
      </w:r>
      <w:r w:rsidR="00B57411">
        <w:rPr>
          <w:rFonts w:ascii="ＭＳ 明朝" w:hAnsi="ＭＳ 明朝" w:hint="eastAsia"/>
        </w:rPr>
        <w:t>今井力</w:t>
      </w:r>
      <w:r w:rsidR="00D22BCE">
        <w:rPr>
          <w:rFonts w:ascii="ＭＳ 明朝" w:hAnsi="ＭＳ 明朝" w:hint="eastAsia"/>
        </w:rPr>
        <w:t>を指名した。議長は、</w:t>
      </w:r>
      <w:r>
        <w:rPr>
          <w:rFonts w:ascii="ＭＳ 明朝" w:hAnsi="ＭＳ 明朝" w:hint="eastAsia"/>
        </w:rPr>
        <w:t>開会を宣し、内容以下のとおり議事を進行した。</w:t>
      </w:r>
    </w:p>
    <w:p w14:paraId="66316961" w14:textId="77777777" w:rsidR="00316CDA" w:rsidRDefault="00316CDA" w:rsidP="00567FC1">
      <w:pPr>
        <w:adjustRightInd/>
        <w:ind w:right="72" w:firstLineChars="100" w:firstLine="232"/>
        <w:rPr>
          <w:rFonts w:ascii="ＭＳ 明朝" w:hAnsi="ＭＳ 明朝"/>
        </w:rPr>
      </w:pPr>
    </w:p>
    <w:p w14:paraId="1EE847F3" w14:textId="4E581293" w:rsidR="00587383" w:rsidRPr="00A977E9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A977E9">
        <w:rPr>
          <w:rFonts w:ascii="ＭＳ 明朝" w:hAnsi="ＭＳ 明朝" w:hint="eastAsia"/>
          <w:b/>
        </w:rPr>
        <w:t>【</w:t>
      </w:r>
      <w:r w:rsidR="00475EF6" w:rsidRPr="00A977E9">
        <w:rPr>
          <w:rFonts w:ascii="ＭＳ 明朝" w:hAnsi="ＭＳ 明朝" w:hint="eastAsia"/>
          <w:b/>
        </w:rPr>
        <w:t>議事の内容</w:t>
      </w:r>
      <w:r w:rsidRPr="00A977E9">
        <w:rPr>
          <w:rFonts w:ascii="ＭＳ 明朝" w:hAnsi="ＭＳ 明朝" w:hint="eastAsia"/>
          <w:b/>
        </w:rPr>
        <w:t>】</w:t>
      </w:r>
    </w:p>
    <w:p w14:paraId="7789DB8D" w14:textId="77777777" w:rsidR="00D22BCE" w:rsidRPr="00A977E9" w:rsidRDefault="00D22BCE" w:rsidP="00587383">
      <w:pPr>
        <w:adjustRightInd/>
        <w:jc w:val="center"/>
        <w:rPr>
          <w:rFonts w:ascii="ＭＳ 明朝" w:hAnsi="ＭＳ 明朝"/>
          <w:b/>
        </w:rPr>
      </w:pPr>
    </w:p>
    <w:p w14:paraId="6B854C35" w14:textId="1E4B5AB9" w:rsidR="00A977E9" w:rsidRPr="00A977E9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１</w:t>
      </w:r>
      <w:r w:rsidRPr="00A977E9">
        <w:rPr>
          <w:rFonts w:ascii="ＭＳ 明朝" w:hAnsi="ＭＳ 明朝" w:cstheme="minorBidi" w:hint="eastAsia"/>
          <w:b/>
          <w:bCs/>
          <w:color w:val="auto"/>
          <w:kern w:val="2"/>
        </w:rPr>
        <w:t xml:space="preserve">　</w:t>
      </w:r>
      <w:r w:rsidRPr="00A977E9">
        <w:rPr>
          <w:rFonts w:ascii="ＭＳ 明朝" w:hAnsi="ＭＳ 明朝" w:cstheme="minorBidi" w:hint="eastAsia"/>
          <w:color w:val="auto"/>
          <w:kern w:val="2"/>
        </w:rPr>
        <w:t>次年度幹事候補者、次年度選考員会候補者のご報告</w:t>
      </w:r>
      <w:r w:rsidR="00A94722">
        <w:rPr>
          <w:rFonts w:ascii="ＭＳ 明朝" w:hAnsi="ＭＳ 明朝" w:cstheme="minorBidi" w:hint="eastAsia"/>
          <w:color w:val="auto"/>
          <w:kern w:val="2"/>
        </w:rPr>
        <w:t>：村瀬幹事長</w:t>
      </w:r>
      <w:r w:rsidR="001E528E">
        <w:rPr>
          <w:rFonts w:ascii="ＭＳ 明朝" w:hAnsi="ＭＳ 明朝" w:cstheme="minorBidi" w:hint="eastAsia"/>
          <w:color w:val="auto"/>
          <w:kern w:val="2"/>
        </w:rPr>
        <w:t>（資料１，２）</w:t>
      </w:r>
    </w:p>
    <w:p w14:paraId="73C98343" w14:textId="0CE1B8F0" w:rsidR="00A977E9" w:rsidRDefault="00A977E9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8B14E0">
        <w:rPr>
          <w:rFonts w:ascii="ＭＳ 明朝" w:hAnsi="ＭＳ 明朝" w:cstheme="minorBidi" w:hint="eastAsia"/>
          <w:color w:val="auto"/>
          <w:kern w:val="2"/>
        </w:rPr>
        <w:t>前者について、</w:t>
      </w:r>
      <w:r w:rsidRPr="00A977E9">
        <w:rPr>
          <w:rFonts w:ascii="ＭＳ 明朝" w:hAnsi="ＭＳ 明朝" w:cstheme="minorBidi" w:hint="eastAsia"/>
          <w:color w:val="auto"/>
          <w:kern w:val="2"/>
        </w:rPr>
        <w:t>３月総会で選任決議を行</w:t>
      </w:r>
      <w:r w:rsidR="008B14E0">
        <w:rPr>
          <w:rFonts w:ascii="ＭＳ 明朝" w:hAnsi="ＭＳ 明朝" w:cstheme="minorBidi" w:hint="eastAsia"/>
          <w:color w:val="auto"/>
          <w:kern w:val="2"/>
        </w:rPr>
        <w:t>う</w:t>
      </w:r>
      <w:r w:rsidRPr="00A977E9">
        <w:rPr>
          <w:rFonts w:ascii="ＭＳ 明朝" w:hAnsi="ＭＳ 明朝" w:cstheme="minorBidi" w:hint="eastAsia"/>
          <w:color w:val="auto"/>
          <w:kern w:val="2"/>
        </w:rPr>
        <w:t>。</w:t>
      </w:r>
      <w:r w:rsidR="008B14E0">
        <w:rPr>
          <w:rFonts w:ascii="ＭＳ 明朝" w:hAnsi="ＭＳ 明朝" w:cstheme="minorBidi"/>
          <w:color w:val="auto"/>
          <w:kern w:val="2"/>
        </w:rPr>
        <w:br/>
      </w:r>
      <w:r w:rsidR="00DF6441">
        <w:rPr>
          <w:rFonts w:ascii="ＭＳ 明朝" w:hAnsi="ＭＳ 明朝" w:cstheme="minorBidi" w:hint="eastAsia"/>
          <w:color w:val="auto"/>
          <w:kern w:val="2"/>
        </w:rPr>
        <w:t>各期幹事次年度候補者出揃った。</w:t>
      </w:r>
    </w:p>
    <w:p w14:paraId="619EAD5D" w14:textId="6D286C12" w:rsidR="00DF6441" w:rsidRDefault="00DF6441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副幹事長、全期幹事も決定。</w:t>
      </w:r>
    </w:p>
    <w:p w14:paraId="2FDD1BEF" w14:textId="77777777" w:rsidR="00587E9E" w:rsidRDefault="00587E9E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</w:p>
    <w:p w14:paraId="5D311EBA" w14:textId="447048F1" w:rsidR="00587E9E" w:rsidRDefault="00587E9E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黒田次期副幹事長　</w:t>
      </w:r>
      <w:r w:rsidR="00BE45BE">
        <w:rPr>
          <w:rFonts w:ascii="ＭＳ 明朝" w:hAnsi="ＭＳ 明朝" w:cstheme="minorBidi" w:hint="eastAsia"/>
          <w:color w:val="auto"/>
          <w:kern w:val="2"/>
        </w:rPr>
        <w:t>足立　啓成</w:t>
      </w:r>
      <w:r>
        <w:rPr>
          <w:rFonts w:ascii="ＭＳ 明朝" w:hAnsi="ＭＳ 明朝" w:cstheme="minorBidi" w:hint="eastAsia"/>
          <w:color w:val="auto"/>
          <w:kern w:val="2"/>
        </w:rPr>
        <w:t>さんを全期幹事に入れる</w:t>
      </w:r>
      <w:r w:rsidR="0056658F">
        <w:rPr>
          <w:rFonts w:ascii="ＭＳ 明朝" w:hAnsi="ＭＳ 明朝" w:cstheme="minorBidi" w:hint="eastAsia"/>
          <w:color w:val="auto"/>
          <w:kern w:val="2"/>
        </w:rPr>
        <w:t>「</w:t>
      </w:r>
      <w:r w:rsidR="0050196D">
        <w:rPr>
          <w:rFonts w:ascii="ＭＳ 明朝" w:hAnsi="ＭＳ 明朝" w:cstheme="minorBidi" w:hint="eastAsia"/>
          <w:color w:val="auto"/>
          <w:kern w:val="2"/>
        </w:rPr>
        <w:t>（全</w:t>
      </w:r>
      <w:r w:rsidR="0056658F">
        <w:rPr>
          <w:rFonts w:ascii="ＭＳ 明朝" w:hAnsi="ＭＳ 明朝" w:cstheme="minorBidi" w:hint="eastAsia"/>
          <w:color w:val="auto"/>
          <w:kern w:val="2"/>
        </w:rPr>
        <w:t>）</w:t>
      </w:r>
      <w:r w:rsidR="008F7E83">
        <w:rPr>
          <w:rFonts w:ascii="ＭＳ 明朝" w:hAnsi="ＭＳ 明朝" w:cstheme="minorBidi" w:hint="eastAsia"/>
          <w:color w:val="auto"/>
          <w:kern w:val="2"/>
        </w:rPr>
        <w:t>」だけでOK</w:t>
      </w:r>
      <w:r w:rsidR="0050196D">
        <w:rPr>
          <w:rFonts w:ascii="ＭＳ 明朝" w:hAnsi="ＭＳ 明朝" w:cstheme="minorBidi" w:hint="eastAsia"/>
          <w:color w:val="auto"/>
          <w:kern w:val="2"/>
        </w:rPr>
        <w:t>。</w:t>
      </w:r>
    </w:p>
    <w:p w14:paraId="2B7B078D" w14:textId="77777777" w:rsidR="0056658F" w:rsidRDefault="0056658F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</w:p>
    <w:p w14:paraId="36AEBBA9" w14:textId="6B5FE527" w:rsidR="0056658F" w:rsidRDefault="0056658F" w:rsidP="008B14E0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後者について３月総会で選任される人と、幹事会で選任される人に分かれる</w:t>
      </w:r>
    </w:p>
    <w:p w14:paraId="55AEF147" w14:textId="022D534E" w:rsidR="0056658F" w:rsidRDefault="0056658F" w:rsidP="007D5BA3">
      <w:pPr>
        <w:overflowPunct/>
        <w:adjustRightInd/>
        <w:ind w:left="697" w:hangingChars="300" w:hanging="697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→</w:t>
      </w:r>
      <w:r w:rsidR="008F7E83">
        <w:rPr>
          <w:rFonts w:ascii="ＭＳ 明朝" w:hAnsi="ＭＳ 明朝" w:cstheme="minorBidi" w:hint="eastAsia"/>
          <w:color w:val="auto"/>
          <w:kern w:val="2"/>
        </w:rPr>
        <w:t>前者について、資料２のとおり</w:t>
      </w:r>
    </w:p>
    <w:p w14:paraId="3B63B567" w14:textId="77777777" w:rsidR="00A94722" w:rsidRPr="0056658F" w:rsidRDefault="00A94722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14BDA4D8" w14:textId="7A2672D2" w:rsidR="00A977E9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２　大弁会務報告</w:t>
      </w:r>
      <w:r w:rsidR="00A94722">
        <w:rPr>
          <w:rFonts w:ascii="ＭＳ 明朝" w:hAnsi="ＭＳ 明朝" w:cstheme="minorBidi" w:hint="eastAsia"/>
          <w:color w:val="auto"/>
          <w:kern w:val="2"/>
        </w:rPr>
        <w:t>：松井淑子副会長</w:t>
      </w:r>
      <w:r w:rsidR="001E528E">
        <w:rPr>
          <w:rFonts w:ascii="ＭＳ 明朝" w:hAnsi="ＭＳ 明朝" w:cstheme="minorBidi" w:hint="eastAsia"/>
          <w:color w:val="auto"/>
          <w:kern w:val="2"/>
        </w:rPr>
        <w:t>（資料３）</w:t>
      </w:r>
    </w:p>
    <w:p w14:paraId="793F92E5" w14:textId="23E56611" w:rsidR="004F5D1E" w:rsidRDefault="0015057F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１１日に臨時総会在り、いずれも議案承認</w:t>
      </w:r>
    </w:p>
    <w:p w14:paraId="161E14DC" w14:textId="2475C557" w:rsidR="0015057F" w:rsidRDefault="0015057F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85627B">
        <w:rPr>
          <w:rFonts w:ascii="ＭＳ 明朝" w:hAnsi="ＭＳ 明朝" w:cstheme="minorBidi" w:hint="eastAsia"/>
          <w:color w:val="auto"/>
          <w:kern w:val="2"/>
        </w:rPr>
        <w:t xml:space="preserve">「１　</w:t>
      </w:r>
      <w:r w:rsidR="00F943FE">
        <w:rPr>
          <w:rFonts w:ascii="ＭＳ 明朝" w:hAnsi="ＭＳ 明朝" w:cstheme="minorBidi" w:hint="eastAsia"/>
          <w:color w:val="auto"/>
          <w:kern w:val="2"/>
        </w:rPr>
        <w:t>常議員会</w:t>
      </w:r>
      <w:r w:rsidR="0085627B">
        <w:rPr>
          <w:rFonts w:ascii="ＭＳ 明朝" w:hAnsi="ＭＳ 明朝" w:cstheme="minorBidi" w:hint="eastAsia"/>
          <w:color w:val="auto"/>
          <w:kern w:val="2"/>
        </w:rPr>
        <w:t>」</w:t>
      </w:r>
      <w:r w:rsidR="00F943FE">
        <w:rPr>
          <w:rFonts w:ascii="ＭＳ 明朝" w:hAnsi="ＭＳ 明朝" w:cstheme="minorBidi" w:hint="eastAsia"/>
          <w:color w:val="auto"/>
          <w:kern w:val="2"/>
        </w:rPr>
        <w:t>について、</w:t>
      </w:r>
    </w:p>
    <w:p w14:paraId="1F3E5C25" w14:textId="4CE176BA" w:rsidR="0085627B" w:rsidRDefault="0085627B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37379A">
        <w:rPr>
          <w:rFonts w:ascii="ＭＳ 明朝" w:hAnsi="ＭＳ 明朝" w:cstheme="minorBidi" w:hint="eastAsia"/>
          <w:color w:val="auto"/>
          <w:kern w:val="2"/>
        </w:rPr>
        <w:t xml:space="preserve">「２　</w:t>
      </w:r>
      <w:r>
        <w:rPr>
          <w:rFonts w:ascii="ＭＳ 明朝" w:hAnsi="ＭＳ 明朝" w:cstheme="minorBidi" w:hint="eastAsia"/>
          <w:color w:val="auto"/>
          <w:kern w:val="2"/>
        </w:rPr>
        <w:t>会長声明</w:t>
      </w:r>
      <w:r w:rsidR="0037379A">
        <w:rPr>
          <w:rFonts w:ascii="ＭＳ 明朝" w:hAnsi="ＭＳ 明朝" w:cstheme="minorBidi" w:hint="eastAsia"/>
          <w:color w:val="auto"/>
          <w:kern w:val="2"/>
        </w:rPr>
        <w:t>」</w:t>
      </w:r>
      <w:r>
        <w:rPr>
          <w:rFonts w:ascii="ＭＳ 明朝" w:hAnsi="ＭＳ 明朝" w:cstheme="minorBidi" w:hint="eastAsia"/>
          <w:color w:val="auto"/>
          <w:kern w:val="2"/>
        </w:rPr>
        <w:t>について</w:t>
      </w:r>
    </w:p>
    <w:p w14:paraId="0CA2020A" w14:textId="7603C397" w:rsidR="0085627B" w:rsidRDefault="0085627B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37379A">
        <w:rPr>
          <w:rFonts w:ascii="ＭＳ 明朝" w:hAnsi="ＭＳ 明朝" w:cstheme="minorBidi" w:hint="eastAsia"/>
          <w:color w:val="auto"/>
          <w:kern w:val="2"/>
        </w:rPr>
        <w:t xml:space="preserve">「３　</w:t>
      </w:r>
      <w:r>
        <w:rPr>
          <w:rFonts w:ascii="ＭＳ 明朝" w:hAnsi="ＭＳ 明朝" w:cstheme="minorBidi" w:hint="eastAsia"/>
          <w:color w:val="auto"/>
          <w:kern w:val="2"/>
        </w:rPr>
        <w:t>主な行事等</w:t>
      </w:r>
      <w:r w:rsidR="0037379A">
        <w:rPr>
          <w:rFonts w:ascii="ＭＳ 明朝" w:hAnsi="ＭＳ 明朝" w:cstheme="minorBidi" w:hint="eastAsia"/>
          <w:color w:val="auto"/>
          <w:kern w:val="2"/>
        </w:rPr>
        <w:t>」</w:t>
      </w:r>
      <w:r>
        <w:rPr>
          <w:rFonts w:ascii="ＭＳ 明朝" w:hAnsi="ＭＳ 明朝" w:cstheme="minorBidi" w:hint="eastAsia"/>
          <w:color w:val="auto"/>
          <w:kern w:val="2"/>
        </w:rPr>
        <w:t>について</w:t>
      </w:r>
    </w:p>
    <w:p w14:paraId="3074BA51" w14:textId="67C8EAF3" w:rsidR="0085627B" w:rsidRDefault="0085627B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542C28">
        <w:rPr>
          <w:rFonts w:ascii="ＭＳ 明朝" w:hAnsi="ＭＳ 明朝" w:cstheme="minorBidi" w:hint="eastAsia"/>
          <w:color w:val="auto"/>
          <w:kern w:val="2"/>
        </w:rPr>
        <w:t>「４　今後の主な予定」について</w:t>
      </w:r>
    </w:p>
    <w:p w14:paraId="01337972" w14:textId="77777777" w:rsidR="00542C28" w:rsidRDefault="00542C28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0FA4E382" w14:textId="77777777" w:rsidR="00542C28" w:rsidRPr="00A977E9" w:rsidRDefault="00542C28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0F81F4D3" w14:textId="77777777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lastRenderedPageBreak/>
        <w:t>３　各種委員会からの活動報告／</w:t>
      </w:r>
    </w:p>
    <w:p w14:paraId="5F15FC57" w14:textId="7429B940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選考</w:t>
      </w:r>
      <w:r w:rsidR="008F2707">
        <w:rPr>
          <w:rFonts w:ascii="ＭＳ 明朝" w:hAnsi="ＭＳ 明朝" w:cstheme="minorBidi" w:hint="eastAsia"/>
          <w:color w:val="auto"/>
          <w:kern w:val="2"/>
        </w:rPr>
        <w:t>委員会</w:t>
      </w:r>
      <w:r w:rsidR="0084367C">
        <w:rPr>
          <w:rFonts w:ascii="ＭＳ 明朝" w:hAnsi="ＭＳ 明朝" w:cstheme="minorBidi" w:hint="eastAsia"/>
          <w:color w:val="auto"/>
          <w:kern w:val="2"/>
        </w:rPr>
        <w:t>：村瀬</w:t>
      </w:r>
      <w:r w:rsidR="00F53962">
        <w:rPr>
          <w:rFonts w:ascii="ＭＳ 明朝" w:hAnsi="ＭＳ 明朝" w:cstheme="minorBidi" w:hint="eastAsia"/>
          <w:color w:val="auto"/>
          <w:kern w:val="2"/>
        </w:rPr>
        <w:t>謙一</w:t>
      </w:r>
      <w:r w:rsidR="0084367C">
        <w:rPr>
          <w:rFonts w:ascii="ＭＳ 明朝" w:hAnsi="ＭＳ 明朝" w:cstheme="minorBidi" w:hint="eastAsia"/>
          <w:color w:val="auto"/>
          <w:kern w:val="2"/>
        </w:rPr>
        <w:t>委員長（資料４）</w:t>
      </w:r>
    </w:p>
    <w:p w14:paraId="3360B042" w14:textId="31FB1E90" w:rsidR="004F5D1E" w:rsidRDefault="00D861F4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「３」について、</w:t>
      </w:r>
      <w:r w:rsidR="008F2707">
        <w:rPr>
          <w:rFonts w:ascii="ＭＳ 明朝" w:hAnsi="ＭＳ 明朝" w:cstheme="minorBidi" w:hint="eastAsia"/>
          <w:color w:val="auto"/>
          <w:kern w:val="2"/>
        </w:rPr>
        <w:t>の補足</w:t>
      </w:r>
    </w:p>
    <w:p w14:paraId="60F8E6F2" w14:textId="476AB5AB" w:rsidR="000C4BC7" w:rsidRDefault="000C4BC7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　→頂戴した意見は、今後の課題として、次年度幹事長に申し送りした。</w:t>
      </w:r>
    </w:p>
    <w:p w14:paraId="4415C9FF" w14:textId="77777777" w:rsidR="00F53962" w:rsidRDefault="00F53962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6E6418CF" w14:textId="0A4F0A53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政策</w:t>
      </w:r>
      <w:r w:rsidR="008F2707">
        <w:rPr>
          <w:rFonts w:ascii="ＭＳ 明朝" w:hAnsi="ＭＳ 明朝" w:cstheme="minorBidi" w:hint="eastAsia"/>
          <w:color w:val="auto"/>
          <w:kern w:val="2"/>
        </w:rPr>
        <w:t>委員会</w:t>
      </w:r>
      <w:r w:rsidR="000C4BC7">
        <w:rPr>
          <w:rFonts w:ascii="ＭＳ 明朝" w:hAnsi="ＭＳ 明朝" w:cstheme="minorBidi" w:hint="eastAsia"/>
          <w:color w:val="auto"/>
          <w:kern w:val="2"/>
        </w:rPr>
        <w:t>：</w:t>
      </w:r>
      <w:r w:rsidR="00F53962">
        <w:rPr>
          <w:rFonts w:ascii="ＭＳ 明朝" w:hAnsi="ＭＳ 明朝" w:cstheme="minorBidi" w:hint="eastAsia"/>
          <w:color w:val="auto"/>
          <w:kern w:val="2"/>
        </w:rPr>
        <w:t>河野担当副幹事長</w:t>
      </w:r>
      <w:r w:rsidR="0084367C">
        <w:rPr>
          <w:rFonts w:ascii="ＭＳ 明朝" w:hAnsi="ＭＳ 明朝" w:cstheme="minorBidi" w:hint="eastAsia"/>
          <w:color w:val="auto"/>
          <w:kern w:val="2"/>
        </w:rPr>
        <w:t>（資料５）</w:t>
      </w:r>
    </w:p>
    <w:p w14:paraId="37B03230" w14:textId="77777777" w:rsidR="008A790F" w:rsidRDefault="000C3852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今年度終了。次年度は、年３回程度の企画をする方向。</w:t>
      </w:r>
    </w:p>
    <w:p w14:paraId="7C1B9643" w14:textId="4915D436" w:rsidR="004F5D1E" w:rsidRDefault="000C3852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政策集を立ち上げる</w:t>
      </w:r>
      <w:r w:rsidR="008A790F">
        <w:rPr>
          <w:rFonts w:ascii="ＭＳ 明朝" w:hAnsi="ＭＳ 明朝" w:cstheme="minorBidi" w:hint="eastAsia"/>
          <w:color w:val="auto"/>
          <w:kern w:val="2"/>
        </w:rPr>
        <w:t>議論をしている。次年度に具体化する。</w:t>
      </w:r>
    </w:p>
    <w:p w14:paraId="1953AD50" w14:textId="77777777" w:rsidR="005766C7" w:rsidRDefault="005766C7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304B839F" w14:textId="052613EC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広報</w:t>
      </w:r>
      <w:r w:rsidR="003733BA">
        <w:rPr>
          <w:rFonts w:ascii="ＭＳ 明朝" w:hAnsi="ＭＳ 明朝" w:cstheme="minorBidi" w:hint="eastAsia"/>
          <w:color w:val="auto"/>
          <w:kern w:val="2"/>
        </w:rPr>
        <w:t>委員会</w:t>
      </w:r>
      <w:r w:rsidR="005766C7">
        <w:rPr>
          <w:rFonts w:ascii="ＭＳ 明朝" w:hAnsi="ＭＳ 明朝" w:cstheme="minorBidi" w:hint="eastAsia"/>
          <w:color w:val="auto"/>
          <w:kern w:val="2"/>
        </w:rPr>
        <w:t>：河野委員長</w:t>
      </w:r>
      <w:r w:rsidR="0084367C">
        <w:rPr>
          <w:rFonts w:ascii="ＭＳ 明朝" w:hAnsi="ＭＳ 明朝" w:cstheme="minorBidi" w:hint="eastAsia"/>
          <w:color w:val="auto"/>
          <w:kern w:val="2"/>
        </w:rPr>
        <w:t>（資料６）</w:t>
      </w:r>
    </w:p>
    <w:p w14:paraId="4C7F8F28" w14:textId="4E845340" w:rsidR="004F5D1E" w:rsidRDefault="005766C7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春号ほぼ完成、３月</w:t>
      </w:r>
      <w:r w:rsidR="008A790F">
        <w:rPr>
          <w:rFonts w:ascii="ＭＳ 明朝" w:hAnsi="ＭＳ 明朝" w:cstheme="minorBidi" w:hint="eastAsia"/>
          <w:color w:val="auto"/>
          <w:kern w:val="2"/>
        </w:rPr>
        <w:t>２６日</w:t>
      </w:r>
      <w:r>
        <w:rPr>
          <w:rFonts w:ascii="ＭＳ 明朝" w:hAnsi="ＭＳ 明朝" w:cstheme="minorBidi" w:hint="eastAsia"/>
          <w:color w:val="auto"/>
          <w:kern w:val="2"/>
        </w:rPr>
        <w:t>に発刊予定</w:t>
      </w:r>
    </w:p>
    <w:p w14:paraId="1D676B1E" w14:textId="0A3C66D1" w:rsidR="005766C7" w:rsidRDefault="005766C7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ニュースレター　</w:t>
      </w:r>
      <w:r w:rsidR="007609F3">
        <w:rPr>
          <w:rFonts w:ascii="ＭＳ 明朝" w:hAnsi="ＭＳ 明朝" w:cstheme="minorBidi" w:hint="eastAsia"/>
          <w:color w:val="auto"/>
          <w:kern w:val="2"/>
        </w:rPr>
        <w:t>４</w:t>
      </w:r>
      <w:r>
        <w:rPr>
          <w:rFonts w:ascii="ＭＳ 明朝" w:hAnsi="ＭＳ 明朝" w:cstheme="minorBidi" w:hint="eastAsia"/>
          <w:color w:val="auto"/>
          <w:kern w:val="2"/>
        </w:rPr>
        <w:t>月からは２カ月に１回発刊予定</w:t>
      </w:r>
    </w:p>
    <w:p w14:paraId="1AC3995D" w14:textId="19526574" w:rsidR="00C9623F" w:rsidRDefault="00C9623F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WEBのリニューアル　見積もりが出揃った。詳細検討のうえ相談・報告等予定している。</w:t>
      </w:r>
    </w:p>
    <w:p w14:paraId="3EA599D9" w14:textId="77777777" w:rsidR="00C9623F" w:rsidRPr="00C9623F" w:rsidRDefault="00C9623F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775EFBA8" w14:textId="7E01F7DB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研修</w:t>
      </w:r>
      <w:r w:rsidR="003733BA">
        <w:rPr>
          <w:rFonts w:ascii="ＭＳ 明朝" w:hAnsi="ＭＳ 明朝" w:cstheme="minorBidi" w:hint="eastAsia"/>
          <w:color w:val="auto"/>
          <w:kern w:val="2"/>
        </w:rPr>
        <w:t>委員会</w:t>
      </w:r>
      <w:r w:rsidR="00C9623F">
        <w:rPr>
          <w:rFonts w:ascii="ＭＳ 明朝" w:hAnsi="ＭＳ 明朝" w:cstheme="minorBidi" w:hint="eastAsia"/>
          <w:color w:val="auto"/>
          <w:kern w:val="2"/>
        </w:rPr>
        <w:t>：今井</w:t>
      </w:r>
      <w:r w:rsidR="005B7E83">
        <w:rPr>
          <w:rFonts w:ascii="ＭＳ 明朝" w:hAnsi="ＭＳ 明朝" w:cstheme="minorBidi" w:hint="eastAsia"/>
          <w:color w:val="auto"/>
          <w:kern w:val="2"/>
        </w:rPr>
        <w:t>担当副幹事長</w:t>
      </w:r>
      <w:r w:rsidR="0084367C">
        <w:rPr>
          <w:rFonts w:ascii="ＭＳ 明朝" w:hAnsi="ＭＳ 明朝" w:cstheme="minorBidi" w:hint="eastAsia"/>
          <w:color w:val="auto"/>
          <w:kern w:val="2"/>
        </w:rPr>
        <w:t>（資料</w:t>
      </w:r>
      <w:r w:rsidR="005B7E83">
        <w:rPr>
          <w:rFonts w:ascii="ＭＳ 明朝" w:hAnsi="ＭＳ 明朝" w:cstheme="minorBidi" w:hint="eastAsia"/>
          <w:color w:val="auto"/>
          <w:kern w:val="2"/>
        </w:rPr>
        <w:t>１０</w:t>
      </w:r>
      <w:r w:rsidR="0084367C">
        <w:rPr>
          <w:rFonts w:ascii="ＭＳ 明朝" w:hAnsi="ＭＳ 明朝" w:cstheme="minorBidi" w:hint="eastAsia"/>
          <w:color w:val="auto"/>
          <w:kern w:val="2"/>
        </w:rPr>
        <w:t>）</w:t>
      </w:r>
    </w:p>
    <w:p w14:paraId="40871B57" w14:textId="4E61A80A" w:rsidR="004F5D1E" w:rsidRDefault="003733BA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ビジネスマナー研修について</w:t>
      </w:r>
    </w:p>
    <w:p w14:paraId="6F1CFE33" w14:textId="0B630018" w:rsidR="007E0206" w:rsidRDefault="007E0206" w:rsidP="00A977E9">
      <w:pPr>
        <w:overflowPunct/>
        <w:adjustRightInd/>
        <w:textAlignment w:val="auto"/>
        <w:rPr>
          <w:rFonts w:ascii="ＭＳ 明朝" w:hAnsi="ＭＳ 明朝" w:cstheme="minorBidi" w:hint="eastAsia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６月４日（水）１８時～</w:t>
      </w:r>
    </w:p>
    <w:p w14:paraId="7B912875" w14:textId="7C55B2BD" w:rsidR="00990950" w:rsidRDefault="00990950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リアル限定　４０名程度が限界　</w:t>
      </w:r>
      <w:r w:rsidR="008E4F58">
        <w:rPr>
          <w:rFonts w:ascii="ＭＳ 明朝" w:hAnsi="ＭＳ 明朝" w:cstheme="minorBidi" w:hint="eastAsia"/>
          <w:color w:val="auto"/>
          <w:kern w:val="2"/>
        </w:rPr>
        <w:t>好評なら第２回も検討予定　懇親会も用意</w:t>
      </w:r>
    </w:p>
    <w:p w14:paraId="042030AE" w14:textId="77777777" w:rsidR="003733BA" w:rsidRPr="005B7E83" w:rsidRDefault="003733BA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7015970C" w14:textId="185FCB38" w:rsidR="004F5D1E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親睦</w:t>
      </w:r>
      <w:r w:rsidR="003733BA">
        <w:rPr>
          <w:rFonts w:ascii="ＭＳ 明朝" w:hAnsi="ＭＳ 明朝" w:cstheme="minorBidi" w:hint="eastAsia"/>
          <w:color w:val="auto"/>
          <w:kern w:val="2"/>
        </w:rPr>
        <w:t>委員会：</w:t>
      </w:r>
      <w:r w:rsidR="008E4F58">
        <w:rPr>
          <w:rFonts w:ascii="ＭＳ 明朝" w:hAnsi="ＭＳ 明朝" w:cstheme="minorBidi" w:hint="eastAsia"/>
          <w:color w:val="auto"/>
          <w:kern w:val="2"/>
        </w:rPr>
        <w:t>板崎担当副幹事長</w:t>
      </w:r>
      <w:r w:rsidR="0084367C">
        <w:rPr>
          <w:rFonts w:ascii="ＭＳ 明朝" w:hAnsi="ＭＳ 明朝" w:cstheme="minorBidi" w:hint="eastAsia"/>
          <w:color w:val="auto"/>
          <w:kern w:val="2"/>
        </w:rPr>
        <w:t>（資料７）</w:t>
      </w:r>
    </w:p>
    <w:p w14:paraId="1D882E6D" w14:textId="7F39BCFC" w:rsidR="0076553D" w:rsidRDefault="008E4F58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新人歓迎旅行</w:t>
      </w:r>
      <w:r w:rsidR="00ED0EDB">
        <w:rPr>
          <w:rFonts w:ascii="ＭＳ 明朝" w:hAnsi="ＭＳ 明朝" w:cstheme="minorBidi" w:hint="eastAsia"/>
          <w:color w:val="auto"/>
          <w:kern w:val="2"/>
        </w:rPr>
        <w:t xml:space="preserve">　行き先</w:t>
      </w:r>
      <w:r w:rsidR="001E4F7E">
        <w:rPr>
          <w:rFonts w:ascii="ＭＳ 明朝" w:hAnsi="ＭＳ 明朝" w:cstheme="minorBidi" w:hint="eastAsia"/>
          <w:color w:val="auto"/>
          <w:kern w:val="2"/>
        </w:rPr>
        <w:t>、日程</w:t>
      </w:r>
      <w:r w:rsidR="00ED0EDB">
        <w:rPr>
          <w:rFonts w:ascii="ＭＳ 明朝" w:hAnsi="ＭＳ 明朝" w:cstheme="minorBidi" w:hint="eastAsia"/>
          <w:color w:val="auto"/>
          <w:kern w:val="2"/>
        </w:rPr>
        <w:t>について再検討</w:t>
      </w:r>
    </w:p>
    <w:p w14:paraId="3CCE8A56" w14:textId="3CFB1799" w:rsidR="004F5D1E" w:rsidRDefault="008E4F58" w:rsidP="0076553D">
      <w:pPr>
        <w:overflowPunct/>
        <w:adjustRightInd/>
        <w:ind w:firstLineChars="100" w:firstLine="232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新人歓迎会</w:t>
      </w:r>
      <w:r w:rsidR="00ED0EDB">
        <w:rPr>
          <w:rFonts w:ascii="ＭＳ 明朝" w:hAnsi="ＭＳ 明朝" w:cstheme="minorBidi" w:hint="eastAsia"/>
          <w:color w:val="auto"/>
          <w:kern w:val="2"/>
        </w:rPr>
        <w:t xml:space="preserve">　５月２７日１９時から予定</w:t>
      </w:r>
    </w:p>
    <w:p w14:paraId="141ADFA4" w14:textId="77777777" w:rsidR="00ED0EDB" w:rsidRPr="008E4F58" w:rsidRDefault="00ED0EDB" w:rsidP="007D5BA3">
      <w:pPr>
        <w:overflowPunct/>
        <w:adjustRightInd/>
        <w:ind w:firstLineChars="100" w:firstLine="232"/>
        <w:textAlignment w:val="auto"/>
        <w:rPr>
          <w:rFonts w:ascii="ＭＳ 明朝" w:hAnsi="ＭＳ 明朝" w:cstheme="minorBidi"/>
          <w:color w:val="auto"/>
          <w:kern w:val="2"/>
        </w:rPr>
      </w:pPr>
    </w:p>
    <w:p w14:paraId="4A699D8D" w14:textId="1F4EF6F5" w:rsidR="00A977E9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若手会</w:t>
      </w:r>
      <w:r w:rsidR="00923D02">
        <w:rPr>
          <w:rFonts w:ascii="ＭＳ 明朝" w:hAnsi="ＭＳ 明朝" w:cstheme="minorBidi" w:hint="eastAsia"/>
          <w:color w:val="auto"/>
          <w:kern w:val="2"/>
        </w:rPr>
        <w:t>：前野世話役代表</w:t>
      </w:r>
      <w:r w:rsidR="0084367C">
        <w:rPr>
          <w:rFonts w:ascii="ＭＳ 明朝" w:hAnsi="ＭＳ 明朝" w:cstheme="minorBidi" w:hint="eastAsia"/>
          <w:color w:val="auto"/>
          <w:kern w:val="2"/>
        </w:rPr>
        <w:t>（資料８）</w:t>
      </w:r>
    </w:p>
    <w:p w14:paraId="731FB5D8" w14:textId="403896BA" w:rsidR="004F5D1E" w:rsidRDefault="00923D02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7D5BA3">
        <w:rPr>
          <w:rFonts w:ascii="ＭＳ 明朝" w:hAnsi="ＭＳ 明朝" w:cstheme="minorBidi" w:hint="eastAsia"/>
          <w:color w:val="auto"/>
          <w:kern w:val="2"/>
        </w:rPr>
        <w:t xml:space="preserve">　追いコン</w:t>
      </w:r>
      <w:r w:rsidR="000A6C65">
        <w:rPr>
          <w:rFonts w:ascii="ＭＳ 明朝" w:hAnsi="ＭＳ 明朝" w:cstheme="minorBidi" w:hint="eastAsia"/>
          <w:color w:val="auto"/>
          <w:kern w:val="2"/>
        </w:rPr>
        <w:t xml:space="preserve">　６７期５名、</w:t>
      </w:r>
      <w:r w:rsidRPr="007D5BA3">
        <w:rPr>
          <w:rFonts w:ascii="ＭＳ 明朝" w:hAnsi="ＭＳ 明朝" w:cstheme="minorBidi" w:hint="eastAsia"/>
          <w:color w:val="auto"/>
          <w:kern w:val="2"/>
        </w:rPr>
        <w:t>全体１４名参加、かなり盛り上がった</w:t>
      </w:r>
    </w:p>
    <w:p w14:paraId="4A2C7924" w14:textId="77777777" w:rsidR="00923D02" w:rsidRPr="007D5BA3" w:rsidRDefault="00923D02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p w14:paraId="1C347BBB" w14:textId="64F4CCDC" w:rsidR="00447D30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４　会計報告</w:t>
      </w:r>
      <w:r w:rsidR="00F221EE">
        <w:rPr>
          <w:rFonts w:ascii="ＭＳ 明朝" w:hAnsi="ＭＳ 明朝" w:cstheme="minorBidi" w:hint="eastAsia"/>
          <w:color w:val="auto"/>
          <w:kern w:val="2"/>
        </w:rPr>
        <w:t>：東会計担当副幹事長</w:t>
      </w:r>
      <w:r w:rsidR="00447D30">
        <w:rPr>
          <w:rFonts w:ascii="ＭＳ 明朝" w:hAnsi="ＭＳ 明朝" w:cstheme="minorBidi" w:hint="eastAsia"/>
          <w:color w:val="auto"/>
          <w:kern w:val="2"/>
        </w:rPr>
        <w:t>（資料９）</w:t>
      </w:r>
    </w:p>
    <w:p w14:paraId="19075CDC" w14:textId="0D5FD103" w:rsidR="00F221EE" w:rsidRDefault="00A13DDA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</w:t>
      </w:r>
      <w:r w:rsidR="00AD3636">
        <w:rPr>
          <w:rFonts w:ascii="ＭＳ 明朝" w:hAnsi="ＭＳ 明朝" w:cstheme="minorBidi" w:hint="eastAsia"/>
          <w:color w:val="auto"/>
          <w:kern w:val="2"/>
        </w:rPr>
        <w:t>３月１８日時点までの経過報告（便宜的なもの）</w:t>
      </w:r>
    </w:p>
    <w:p w14:paraId="3E897012" w14:textId="3FE1A059" w:rsidR="00183621" w:rsidRDefault="00AD3636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</w:t>
      </w:r>
      <w:r w:rsidR="00183621">
        <w:rPr>
          <w:rFonts w:ascii="ＭＳ 明朝" w:hAnsi="ＭＳ 明朝" w:cstheme="minorBidi" w:hint="eastAsia"/>
          <w:color w:val="auto"/>
          <w:kern w:val="2"/>
        </w:rPr>
        <w:t>収入に関しては　予算額それぞれに対して未達</w:t>
      </w:r>
      <w:r w:rsidR="006B0AB9">
        <w:rPr>
          <w:rFonts w:ascii="ＭＳ 明朝" w:hAnsi="ＭＳ 明朝" w:cstheme="minorBidi" w:hint="eastAsia"/>
          <w:color w:val="auto"/>
          <w:kern w:val="2"/>
        </w:rPr>
        <w:t>だが</w:t>
      </w:r>
      <w:r w:rsidR="00183621">
        <w:rPr>
          <w:rFonts w:ascii="ＭＳ 明朝" w:hAnsi="ＭＳ 明朝" w:cstheme="minorBidi" w:hint="eastAsia"/>
          <w:color w:val="auto"/>
          <w:kern w:val="2"/>
        </w:rPr>
        <w:t xml:space="preserve">　</w:t>
      </w:r>
      <w:r w:rsidR="006B0AB9">
        <w:rPr>
          <w:rFonts w:ascii="ＭＳ 明朝" w:hAnsi="ＭＳ 明朝" w:cstheme="minorBidi" w:hint="eastAsia"/>
          <w:color w:val="auto"/>
          <w:kern w:val="2"/>
        </w:rPr>
        <w:t>昨年と同水準或いはそれ以上</w:t>
      </w:r>
    </w:p>
    <w:p w14:paraId="2852810C" w14:textId="571ADE43" w:rsidR="006B0AB9" w:rsidRDefault="006B0AB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特別拠出金　</w:t>
      </w:r>
      <w:r w:rsidR="0055473A">
        <w:rPr>
          <w:rFonts w:ascii="ＭＳ 明朝" w:hAnsi="ＭＳ 明朝" w:cstheme="minorBidi" w:hint="eastAsia"/>
          <w:color w:val="auto"/>
          <w:kern w:val="2"/>
        </w:rPr>
        <w:t>今年度は１</w:t>
      </w:r>
      <w:r w:rsidR="00560C3D">
        <w:rPr>
          <w:rFonts w:ascii="ＭＳ 明朝" w:hAnsi="ＭＳ 明朝" w:cstheme="minorBidi" w:hint="eastAsia"/>
          <w:color w:val="auto"/>
          <w:kern w:val="2"/>
        </w:rPr>
        <w:t>１５万円</w:t>
      </w:r>
      <w:r w:rsidR="0055473A">
        <w:rPr>
          <w:rFonts w:ascii="ＭＳ 明朝" w:hAnsi="ＭＳ 明朝" w:cstheme="minorBidi" w:hint="eastAsia"/>
          <w:color w:val="auto"/>
          <w:kern w:val="2"/>
        </w:rPr>
        <w:t>いれていただいた</w:t>
      </w:r>
    </w:p>
    <w:p w14:paraId="5E91F42B" w14:textId="77777777" w:rsidR="00BC74F7" w:rsidRDefault="00E801D8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lastRenderedPageBreak/>
        <w:t xml:space="preserve">　　その他　支出の関係は現時点のもの　執行は随時増えていってる</w:t>
      </w:r>
      <w:r w:rsidR="002A5BD2">
        <w:rPr>
          <w:rFonts w:ascii="ＭＳ 明朝" w:hAnsi="ＭＳ 明朝" w:cstheme="minorBidi" w:hint="eastAsia"/>
          <w:color w:val="auto"/>
          <w:kern w:val="2"/>
        </w:rPr>
        <w:t xml:space="preserve">　</w:t>
      </w:r>
    </w:p>
    <w:p w14:paraId="0C04A5DC" w14:textId="77777777" w:rsidR="00BC74F7" w:rsidRDefault="002A5BD2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若手会員</w:t>
      </w:r>
      <w:r w:rsidR="00234B37">
        <w:rPr>
          <w:rFonts w:ascii="ＭＳ 明朝" w:hAnsi="ＭＳ 明朝" w:cstheme="minorBidi" w:hint="eastAsia"/>
          <w:color w:val="auto"/>
          <w:kern w:val="2"/>
        </w:rPr>
        <w:t>活動活性化費に関する補足説明</w:t>
      </w:r>
    </w:p>
    <w:p w14:paraId="03432B6C" w14:textId="1D64E3FF" w:rsidR="00BC74F7" w:rsidRDefault="002D52B4" w:rsidP="007D5BA3">
      <w:pPr>
        <w:overflowPunct/>
        <w:adjustRightInd/>
        <w:ind w:firstLineChars="300" w:firstLine="697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→</w:t>
      </w:r>
      <w:r w:rsidR="00A74BB3">
        <w:rPr>
          <w:rFonts w:ascii="ＭＳ 明朝" w:hAnsi="ＭＳ 明朝" w:cstheme="minorBidi" w:hint="eastAsia"/>
          <w:color w:val="auto"/>
          <w:kern w:val="2"/>
        </w:rPr>
        <w:t>新人歓迎旅行補助金　２０２４年度は実施なし</w:t>
      </w:r>
      <w:r w:rsidR="00903BF9">
        <w:rPr>
          <w:rFonts w:ascii="ＭＳ 明朝" w:hAnsi="ＭＳ 明朝" w:cstheme="minorBidi" w:hint="eastAsia"/>
          <w:color w:val="auto"/>
          <w:kern w:val="2"/>
        </w:rPr>
        <w:t>、</w:t>
      </w:r>
    </w:p>
    <w:p w14:paraId="5E283CB6" w14:textId="62403BD9" w:rsidR="002A5BD2" w:rsidRDefault="00903BF9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４０周年記念品、</w:t>
      </w:r>
      <w:r w:rsidR="00087667">
        <w:rPr>
          <w:rFonts w:ascii="ＭＳ 明朝" w:hAnsi="ＭＳ 明朝" w:cstheme="minorBidi" w:hint="eastAsia"/>
          <w:color w:val="auto"/>
          <w:kern w:val="2"/>
        </w:rPr>
        <w:t>現在準備中でありこれから執行する</w:t>
      </w:r>
    </w:p>
    <w:p w14:paraId="5D327AA8" w14:textId="131187AA" w:rsidR="00994B76" w:rsidRDefault="00994B76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現時点の</w:t>
      </w:r>
      <w:r w:rsidR="001C3C1F">
        <w:rPr>
          <w:rFonts w:ascii="ＭＳ 明朝" w:hAnsi="ＭＳ 明朝" w:cstheme="minorBidi" w:hint="eastAsia"/>
          <w:color w:val="auto"/>
          <w:kern w:val="2"/>
        </w:rPr>
        <w:t>執行状況</w:t>
      </w:r>
      <w:r w:rsidR="001C36D9">
        <w:rPr>
          <w:rFonts w:ascii="ＭＳ 明朝" w:hAnsi="ＭＳ 明朝" w:cstheme="minorBidi" w:hint="eastAsia"/>
          <w:color w:val="auto"/>
          <w:kern w:val="2"/>
        </w:rPr>
        <w:t xml:space="preserve">　収支差額　４，８４２，３１３円</w:t>
      </w:r>
    </w:p>
    <w:p w14:paraId="52A0E7DB" w14:textId="79814101" w:rsidR="001C3C1F" w:rsidRDefault="001C3C1F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昨年度からの繰越金</w:t>
      </w:r>
      <w:r w:rsidR="00025BAC">
        <w:rPr>
          <w:rFonts w:ascii="ＭＳ 明朝" w:hAnsi="ＭＳ 明朝" w:cstheme="minorBidi" w:hint="eastAsia"/>
          <w:color w:val="auto"/>
          <w:kern w:val="2"/>
        </w:rPr>
        <w:t xml:space="preserve">　</w:t>
      </w:r>
      <w:r w:rsidR="008F29AF">
        <w:rPr>
          <w:rFonts w:ascii="ＭＳ 明朝" w:hAnsi="ＭＳ 明朝" w:cstheme="minorBidi" w:hint="eastAsia"/>
          <w:color w:val="auto"/>
          <w:kern w:val="2"/>
        </w:rPr>
        <w:t xml:space="preserve">　　　</w:t>
      </w:r>
      <w:r w:rsidR="00025BAC">
        <w:rPr>
          <w:rFonts w:ascii="ＭＳ 明朝" w:hAnsi="ＭＳ 明朝" w:cstheme="minorBidi" w:hint="eastAsia"/>
          <w:color w:val="auto"/>
          <w:kern w:val="2"/>
        </w:rPr>
        <w:t>２４，７９０，０６８円</w:t>
      </w:r>
    </w:p>
    <w:p w14:paraId="66A6615D" w14:textId="6464BFEB" w:rsidR="008F29AF" w:rsidRDefault="008F29AF" w:rsidP="007D5BA3">
      <w:pPr>
        <w:overflowPunct/>
        <w:adjustRightInd/>
        <w:ind w:firstLineChars="200" w:firstLine="465"/>
        <w:textAlignment w:val="auto"/>
        <w:rPr>
          <w:rFonts w:ascii="ＭＳ 明朝" w:hAnsi="ＭＳ 明朝" w:cstheme="minorBidi" w:hint="eastAsia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>現時点の通帳残高　　　　　２９，６３２，３８１円と一致</w:t>
      </w:r>
    </w:p>
    <w:p w14:paraId="13460013" w14:textId="1CAE5097" w:rsidR="00234B37" w:rsidRPr="00A977E9" w:rsidRDefault="00234B37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</w:t>
      </w:r>
    </w:p>
    <w:p w14:paraId="0D0B2E21" w14:textId="27FAE99F" w:rsidR="00A977E9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５　新入会員のお知らせ</w:t>
      </w:r>
    </w:p>
    <w:p w14:paraId="464C1EEE" w14:textId="70B414D1" w:rsidR="00F221EE" w:rsidRPr="00A977E9" w:rsidRDefault="00447D30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>
        <w:rPr>
          <w:rFonts w:ascii="ＭＳ 明朝" w:hAnsi="ＭＳ 明朝" w:cstheme="minorBidi" w:hint="eastAsia"/>
          <w:color w:val="auto"/>
          <w:kern w:val="2"/>
        </w:rPr>
        <w:t xml:space="preserve">　　なし</w:t>
      </w:r>
    </w:p>
    <w:p w14:paraId="00F5729F" w14:textId="1585874B" w:rsidR="00A977E9" w:rsidRPr="00A977E9" w:rsidRDefault="00A977E9" w:rsidP="00A977E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A977E9">
        <w:rPr>
          <w:rFonts w:ascii="ＭＳ 明朝" w:hAnsi="ＭＳ 明朝" w:cstheme="minorBidi" w:hint="eastAsia"/>
          <w:color w:val="auto"/>
          <w:kern w:val="2"/>
        </w:rPr>
        <w:t>６　会費免除承認のご報告</w:t>
      </w:r>
    </w:p>
    <w:p w14:paraId="7CADE530" w14:textId="766C7684" w:rsidR="00FD4950" w:rsidRDefault="00447D30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/>
          <w:color w:val="222222"/>
          <w:kern w:val="2"/>
          <w:shd w:val="clear" w:color="auto" w:fill="FFFFFF"/>
        </w:rPr>
        <w:t xml:space="preserve">　　なし</w:t>
      </w:r>
    </w:p>
    <w:p w14:paraId="63B1DBD9" w14:textId="77777777" w:rsidR="00625C96" w:rsidRDefault="00625C96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026F3CFE" w14:textId="57228697" w:rsidR="00625C96" w:rsidRDefault="00625C96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その他</w:t>
      </w:r>
    </w:p>
    <w:p w14:paraId="0E8ABF77" w14:textId="200E2784" w:rsidR="00625C96" w:rsidRDefault="00625C96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村瀬幹事長から一言挨拶</w:t>
      </w:r>
    </w:p>
    <w:p w14:paraId="559ACACE" w14:textId="30145A03" w:rsidR="009536E7" w:rsidRDefault="009536E7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→</w:t>
      </w:r>
      <w:r w:rsidR="002C375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幹事に対する感謝の弁を述べた</w:t>
      </w:r>
    </w:p>
    <w:p w14:paraId="4EC4D6D6" w14:textId="77777777" w:rsidR="002C375E" w:rsidRDefault="002C375E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73C0DC60" w14:textId="0A194E69" w:rsidR="002C375E" w:rsidRDefault="002C375E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黒田幹事長</w:t>
      </w:r>
    </w:p>
    <w:p w14:paraId="0610E4C7" w14:textId="4F8CA773" w:rsidR="002C375E" w:rsidRPr="00A977E9" w:rsidRDefault="002C375E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BA48A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慰労会の案内　４月</w:t>
      </w:r>
      <w:r w:rsidR="00E74B4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２４日</w:t>
      </w:r>
      <w:r w:rsidR="00BA48A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１８時半から　</w:t>
      </w:r>
    </w:p>
    <w:p w14:paraId="12B13B73" w14:textId="77777777" w:rsidR="00FD4950" w:rsidRDefault="00FD4950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0EEBF083" w14:textId="2493AFFA" w:rsidR="005318F8" w:rsidRPr="005318F8" w:rsidRDefault="005318F8" w:rsidP="005318F8">
      <w:pPr>
        <w:ind w:firstLineChars="200" w:firstLine="465"/>
        <w:jc w:val="right"/>
        <w:rPr>
          <w:rFonts w:ascii="ＭＳ 明朝" w:hAnsi="ＭＳ 明朝"/>
          <w:shd w:val="clear" w:color="auto" w:fill="FFFFFF"/>
        </w:rPr>
      </w:pPr>
    </w:p>
    <w:sectPr w:rsidR="005318F8" w:rsidRPr="005318F8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9481" w14:textId="77777777" w:rsidR="00FA30DB" w:rsidRDefault="00FA30DB">
      <w:r>
        <w:separator/>
      </w:r>
    </w:p>
  </w:endnote>
  <w:endnote w:type="continuationSeparator" w:id="0">
    <w:p w14:paraId="52BD0A20" w14:textId="77777777" w:rsidR="00FA30DB" w:rsidRDefault="00FA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15509"/>
      <w:docPartObj>
        <w:docPartGallery w:val="Page Numbers (Bottom of Page)"/>
        <w:docPartUnique/>
      </w:docPartObj>
    </w:sdtPr>
    <w:sdtEndPr/>
    <w:sdtContent>
      <w:p w14:paraId="1D8FDC69" w14:textId="6784E137" w:rsidR="005D7066" w:rsidRDefault="005D7066" w:rsidP="005D7066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63EB" w14:textId="77777777" w:rsidR="00FA30DB" w:rsidRDefault="00FA30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D22306" w14:textId="77777777" w:rsidR="00FA30DB" w:rsidRDefault="00FA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80269B5"/>
    <w:multiLevelType w:val="hybridMultilevel"/>
    <w:tmpl w:val="F40AB7C2"/>
    <w:lvl w:ilvl="0" w:tplc="670217D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5332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2"/>
  </w:num>
  <w:num w:numId="3" w16cid:durableId="2125465479">
    <w:abstractNumId w:val="1"/>
  </w:num>
  <w:num w:numId="4" w16cid:durableId="4605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0917"/>
    <w:rsid w:val="00001D87"/>
    <w:rsid w:val="00002821"/>
    <w:rsid w:val="00004FBF"/>
    <w:rsid w:val="00005BA9"/>
    <w:rsid w:val="0001430F"/>
    <w:rsid w:val="00014519"/>
    <w:rsid w:val="00015256"/>
    <w:rsid w:val="00016F2A"/>
    <w:rsid w:val="0001710E"/>
    <w:rsid w:val="000204F0"/>
    <w:rsid w:val="00021675"/>
    <w:rsid w:val="000224B2"/>
    <w:rsid w:val="000232D1"/>
    <w:rsid w:val="000249A4"/>
    <w:rsid w:val="0002502C"/>
    <w:rsid w:val="00025064"/>
    <w:rsid w:val="00025BAC"/>
    <w:rsid w:val="000262ED"/>
    <w:rsid w:val="00027AF3"/>
    <w:rsid w:val="000311E7"/>
    <w:rsid w:val="00041854"/>
    <w:rsid w:val="0004373F"/>
    <w:rsid w:val="00043B07"/>
    <w:rsid w:val="000449D0"/>
    <w:rsid w:val="00045BC7"/>
    <w:rsid w:val="0004704A"/>
    <w:rsid w:val="00050B64"/>
    <w:rsid w:val="000519D5"/>
    <w:rsid w:val="00052267"/>
    <w:rsid w:val="00055369"/>
    <w:rsid w:val="000565CA"/>
    <w:rsid w:val="00056F7A"/>
    <w:rsid w:val="0006433A"/>
    <w:rsid w:val="00064524"/>
    <w:rsid w:val="000647F2"/>
    <w:rsid w:val="000660B2"/>
    <w:rsid w:val="000705AC"/>
    <w:rsid w:val="00070C0A"/>
    <w:rsid w:val="00072F4F"/>
    <w:rsid w:val="00073793"/>
    <w:rsid w:val="0007387B"/>
    <w:rsid w:val="00077E66"/>
    <w:rsid w:val="000821DD"/>
    <w:rsid w:val="00084E27"/>
    <w:rsid w:val="00085546"/>
    <w:rsid w:val="00086A55"/>
    <w:rsid w:val="00087667"/>
    <w:rsid w:val="0009008A"/>
    <w:rsid w:val="000947A3"/>
    <w:rsid w:val="00096BC4"/>
    <w:rsid w:val="000970F1"/>
    <w:rsid w:val="0009777C"/>
    <w:rsid w:val="00097F06"/>
    <w:rsid w:val="000A128B"/>
    <w:rsid w:val="000A5149"/>
    <w:rsid w:val="000A6144"/>
    <w:rsid w:val="000A6C65"/>
    <w:rsid w:val="000B2D67"/>
    <w:rsid w:val="000B47F6"/>
    <w:rsid w:val="000B4FD6"/>
    <w:rsid w:val="000B64A3"/>
    <w:rsid w:val="000B712D"/>
    <w:rsid w:val="000B7E37"/>
    <w:rsid w:val="000B7F11"/>
    <w:rsid w:val="000C24B1"/>
    <w:rsid w:val="000C3852"/>
    <w:rsid w:val="000C4BC7"/>
    <w:rsid w:val="000C6057"/>
    <w:rsid w:val="000D29D9"/>
    <w:rsid w:val="000D3560"/>
    <w:rsid w:val="000D3CAF"/>
    <w:rsid w:val="000D4553"/>
    <w:rsid w:val="000D53AF"/>
    <w:rsid w:val="000D5D55"/>
    <w:rsid w:val="000D61DF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4C84"/>
    <w:rsid w:val="000E7B62"/>
    <w:rsid w:val="000F3B57"/>
    <w:rsid w:val="000F4FC5"/>
    <w:rsid w:val="000F5C00"/>
    <w:rsid w:val="000F69FF"/>
    <w:rsid w:val="000F6FC8"/>
    <w:rsid w:val="000F7271"/>
    <w:rsid w:val="00101021"/>
    <w:rsid w:val="00101C7E"/>
    <w:rsid w:val="00102B33"/>
    <w:rsid w:val="00102E69"/>
    <w:rsid w:val="00102EEC"/>
    <w:rsid w:val="00103D26"/>
    <w:rsid w:val="001074CA"/>
    <w:rsid w:val="001079E2"/>
    <w:rsid w:val="00107B9F"/>
    <w:rsid w:val="00111459"/>
    <w:rsid w:val="00111A3E"/>
    <w:rsid w:val="00115204"/>
    <w:rsid w:val="001168FC"/>
    <w:rsid w:val="00117B79"/>
    <w:rsid w:val="0012067E"/>
    <w:rsid w:val="00120D85"/>
    <w:rsid w:val="001211B8"/>
    <w:rsid w:val="00123958"/>
    <w:rsid w:val="001252E8"/>
    <w:rsid w:val="001273FD"/>
    <w:rsid w:val="00130DBA"/>
    <w:rsid w:val="001352C6"/>
    <w:rsid w:val="00135C41"/>
    <w:rsid w:val="0013625B"/>
    <w:rsid w:val="00140739"/>
    <w:rsid w:val="00140A5B"/>
    <w:rsid w:val="00142F44"/>
    <w:rsid w:val="001445C0"/>
    <w:rsid w:val="0014779A"/>
    <w:rsid w:val="0015057F"/>
    <w:rsid w:val="00150DF1"/>
    <w:rsid w:val="00150FF8"/>
    <w:rsid w:val="0015202E"/>
    <w:rsid w:val="0015219C"/>
    <w:rsid w:val="0015461F"/>
    <w:rsid w:val="00154AB4"/>
    <w:rsid w:val="00157282"/>
    <w:rsid w:val="0016056C"/>
    <w:rsid w:val="00160F64"/>
    <w:rsid w:val="00163789"/>
    <w:rsid w:val="00163EEF"/>
    <w:rsid w:val="00164161"/>
    <w:rsid w:val="00164342"/>
    <w:rsid w:val="00166F88"/>
    <w:rsid w:val="0016705F"/>
    <w:rsid w:val="00167175"/>
    <w:rsid w:val="001712F7"/>
    <w:rsid w:val="00171397"/>
    <w:rsid w:val="001734CB"/>
    <w:rsid w:val="00174A0E"/>
    <w:rsid w:val="0017507A"/>
    <w:rsid w:val="001759FD"/>
    <w:rsid w:val="001762CC"/>
    <w:rsid w:val="001763EF"/>
    <w:rsid w:val="00176F95"/>
    <w:rsid w:val="00177D5B"/>
    <w:rsid w:val="0018140A"/>
    <w:rsid w:val="001822EE"/>
    <w:rsid w:val="00183621"/>
    <w:rsid w:val="00184983"/>
    <w:rsid w:val="00193D89"/>
    <w:rsid w:val="001940D2"/>
    <w:rsid w:val="00196611"/>
    <w:rsid w:val="00196C94"/>
    <w:rsid w:val="001A1A62"/>
    <w:rsid w:val="001A4086"/>
    <w:rsid w:val="001A48C5"/>
    <w:rsid w:val="001A7741"/>
    <w:rsid w:val="001A7B11"/>
    <w:rsid w:val="001B12E9"/>
    <w:rsid w:val="001B1EE9"/>
    <w:rsid w:val="001B31D1"/>
    <w:rsid w:val="001B3A5C"/>
    <w:rsid w:val="001B41DF"/>
    <w:rsid w:val="001B6ACB"/>
    <w:rsid w:val="001B6D90"/>
    <w:rsid w:val="001B6EFF"/>
    <w:rsid w:val="001B73A1"/>
    <w:rsid w:val="001C043B"/>
    <w:rsid w:val="001C062C"/>
    <w:rsid w:val="001C33B4"/>
    <w:rsid w:val="001C36D9"/>
    <w:rsid w:val="001C3C1F"/>
    <w:rsid w:val="001C47F2"/>
    <w:rsid w:val="001C4F90"/>
    <w:rsid w:val="001C64E4"/>
    <w:rsid w:val="001D0278"/>
    <w:rsid w:val="001D0420"/>
    <w:rsid w:val="001D0F94"/>
    <w:rsid w:val="001D1620"/>
    <w:rsid w:val="001D1717"/>
    <w:rsid w:val="001D3B55"/>
    <w:rsid w:val="001D5680"/>
    <w:rsid w:val="001D7C34"/>
    <w:rsid w:val="001D7D4C"/>
    <w:rsid w:val="001E0AF0"/>
    <w:rsid w:val="001E0D90"/>
    <w:rsid w:val="001E32F5"/>
    <w:rsid w:val="001E498A"/>
    <w:rsid w:val="001E4F7E"/>
    <w:rsid w:val="001E528E"/>
    <w:rsid w:val="001E7666"/>
    <w:rsid w:val="001F479F"/>
    <w:rsid w:val="001F70A2"/>
    <w:rsid w:val="001F7BEA"/>
    <w:rsid w:val="00200B6D"/>
    <w:rsid w:val="002027FF"/>
    <w:rsid w:val="002037BC"/>
    <w:rsid w:val="00205A63"/>
    <w:rsid w:val="00205C13"/>
    <w:rsid w:val="002066EC"/>
    <w:rsid w:val="002066FA"/>
    <w:rsid w:val="00207857"/>
    <w:rsid w:val="00211660"/>
    <w:rsid w:val="00211E7D"/>
    <w:rsid w:val="00212192"/>
    <w:rsid w:val="00212715"/>
    <w:rsid w:val="0021286E"/>
    <w:rsid w:val="002132F9"/>
    <w:rsid w:val="002148D6"/>
    <w:rsid w:val="00216CA5"/>
    <w:rsid w:val="00220450"/>
    <w:rsid w:val="002213E2"/>
    <w:rsid w:val="00222A79"/>
    <w:rsid w:val="00223F15"/>
    <w:rsid w:val="00225A45"/>
    <w:rsid w:val="00226916"/>
    <w:rsid w:val="00227E9A"/>
    <w:rsid w:val="002300DA"/>
    <w:rsid w:val="00230C8E"/>
    <w:rsid w:val="002333DD"/>
    <w:rsid w:val="00234B37"/>
    <w:rsid w:val="00236A77"/>
    <w:rsid w:val="002374DF"/>
    <w:rsid w:val="00240486"/>
    <w:rsid w:val="00240E40"/>
    <w:rsid w:val="0024105A"/>
    <w:rsid w:val="002433D1"/>
    <w:rsid w:val="0024347F"/>
    <w:rsid w:val="00243BE9"/>
    <w:rsid w:val="00245AD5"/>
    <w:rsid w:val="00246388"/>
    <w:rsid w:val="0024762A"/>
    <w:rsid w:val="00247FD6"/>
    <w:rsid w:val="002505D6"/>
    <w:rsid w:val="002511B8"/>
    <w:rsid w:val="0025149A"/>
    <w:rsid w:val="00251B24"/>
    <w:rsid w:val="00252990"/>
    <w:rsid w:val="0025395D"/>
    <w:rsid w:val="0025551C"/>
    <w:rsid w:val="002559F4"/>
    <w:rsid w:val="00264BFF"/>
    <w:rsid w:val="0026584F"/>
    <w:rsid w:val="002660B7"/>
    <w:rsid w:val="002667FF"/>
    <w:rsid w:val="00266E32"/>
    <w:rsid w:val="002725A6"/>
    <w:rsid w:val="00274A63"/>
    <w:rsid w:val="00275284"/>
    <w:rsid w:val="00277CCE"/>
    <w:rsid w:val="00286252"/>
    <w:rsid w:val="002870FA"/>
    <w:rsid w:val="00287E63"/>
    <w:rsid w:val="00292CAD"/>
    <w:rsid w:val="00292E22"/>
    <w:rsid w:val="0029448B"/>
    <w:rsid w:val="00295AC1"/>
    <w:rsid w:val="00295DB8"/>
    <w:rsid w:val="00296D77"/>
    <w:rsid w:val="002A14A6"/>
    <w:rsid w:val="002A2A33"/>
    <w:rsid w:val="002A5B13"/>
    <w:rsid w:val="002A5BD2"/>
    <w:rsid w:val="002A7E42"/>
    <w:rsid w:val="002B0E3D"/>
    <w:rsid w:val="002B493C"/>
    <w:rsid w:val="002B5BDF"/>
    <w:rsid w:val="002B72C5"/>
    <w:rsid w:val="002B7B32"/>
    <w:rsid w:val="002C15BA"/>
    <w:rsid w:val="002C17D6"/>
    <w:rsid w:val="002C375E"/>
    <w:rsid w:val="002C578D"/>
    <w:rsid w:val="002C5FF6"/>
    <w:rsid w:val="002C6152"/>
    <w:rsid w:val="002C747B"/>
    <w:rsid w:val="002D10CB"/>
    <w:rsid w:val="002D1C4F"/>
    <w:rsid w:val="002D44A9"/>
    <w:rsid w:val="002D52B4"/>
    <w:rsid w:val="002D6075"/>
    <w:rsid w:val="002D6817"/>
    <w:rsid w:val="002D6FFA"/>
    <w:rsid w:val="002D7884"/>
    <w:rsid w:val="002D7EBC"/>
    <w:rsid w:val="002E05F1"/>
    <w:rsid w:val="002E0B99"/>
    <w:rsid w:val="002E1ACC"/>
    <w:rsid w:val="002E367C"/>
    <w:rsid w:val="002E39A3"/>
    <w:rsid w:val="002E511D"/>
    <w:rsid w:val="002E5759"/>
    <w:rsid w:val="002E5DAB"/>
    <w:rsid w:val="002E61B3"/>
    <w:rsid w:val="002E638B"/>
    <w:rsid w:val="002E6FE0"/>
    <w:rsid w:val="002F09D5"/>
    <w:rsid w:val="002F1D7B"/>
    <w:rsid w:val="002F1DFA"/>
    <w:rsid w:val="002F2CDA"/>
    <w:rsid w:val="00301F9C"/>
    <w:rsid w:val="00302D29"/>
    <w:rsid w:val="00303B9B"/>
    <w:rsid w:val="0030656C"/>
    <w:rsid w:val="00306BE7"/>
    <w:rsid w:val="00307486"/>
    <w:rsid w:val="00307FC8"/>
    <w:rsid w:val="00310216"/>
    <w:rsid w:val="00313293"/>
    <w:rsid w:val="00313D96"/>
    <w:rsid w:val="00316595"/>
    <w:rsid w:val="00316CDA"/>
    <w:rsid w:val="00316F37"/>
    <w:rsid w:val="0031784B"/>
    <w:rsid w:val="00320DCF"/>
    <w:rsid w:val="00321CE2"/>
    <w:rsid w:val="003236CF"/>
    <w:rsid w:val="00324525"/>
    <w:rsid w:val="00324891"/>
    <w:rsid w:val="00326F62"/>
    <w:rsid w:val="0033020C"/>
    <w:rsid w:val="00334122"/>
    <w:rsid w:val="003364BA"/>
    <w:rsid w:val="00337F41"/>
    <w:rsid w:val="00340C5D"/>
    <w:rsid w:val="00342FF0"/>
    <w:rsid w:val="0034560C"/>
    <w:rsid w:val="00345F9C"/>
    <w:rsid w:val="003465C9"/>
    <w:rsid w:val="003473E7"/>
    <w:rsid w:val="00351093"/>
    <w:rsid w:val="003553A1"/>
    <w:rsid w:val="00355A5D"/>
    <w:rsid w:val="00355FFA"/>
    <w:rsid w:val="00357634"/>
    <w:rsid w:val="00357702"/>
    <w:rsid w:val="0036360E"/>
    <w:rsid w:val="00372BAE"/>
    <w:rsid w:val="00373379"/>
    <w:rsid w:val="003733BA"/>
    <w:rsid w:val="0037379A"/>
    <w:rsid w:val="003738B8"/>
    <w:rsid w:val="00374152"/>
    <w:rsid w:val="003746E2"/>
    <w:rsid w:val="00374B93"/>
    <w:rsid w:val="00374D8A"/>
    <w:rsid w:val="003771FE"/>
    <w:rsid w:val="00380A8E"/>
    <w:rsid w:val="00381AA1"/>
    <w:rsid w:val="00381C59"/>
    <w:rsid w:val="003822A5"/>
    <w:rsid w:val="00383A6E"/>
    <w:rsid w:val="00384564"/>
    <w:rsid w:val="00384EF3"/>
    <w:rsid w:val="0038709C"/>
    <w:rsid w:val="00387882"/>
    <w:rsid w:val="003918CB"/>
    <w:rsid w:val="00392D3F"/>
    <w:rsid w:val="0039497B"/>
    <w:rsid w:val="003A49D3"/>
    <w:rsid w:val="003A7694"/>
    <w:rsid w:val="003A7DCC"/>
    <w:rsid w:val="003B1150"/>
    <w:rsid w:val="003B1D47"/>
    <w:rsid w:val="003B3958"/>
    <w:rsid w:val="003B5F0D"/>
    <w:rsid w:val="003C1476"/>
    <w:rsid w:val="003C24F1"/>
    <w:rsid w:val="003C2B38"/>
    <w:rsid w:val="003C3082"/>
    <w:rsid w:val="003C5041"/>
    <w:rsid w:val="003C5656"/>
    <w:rsid w:val="003C636A"/>
    <w:rsid w:val="003C67A1"/>
    <w:rsid w:val="003D1BFC"/>
    <w:rsid w:val="003D2D41"/>
    <w:rsid w:val="003D7340"/>
    <w:rsid w:val="003E0BB5"/>
    <w:rsid w:val="003E0F29"/>
    <w:rsid w:val="003E0FE1"/>
    <w:rsid w:val="003E1A0A"/>
    <w:rsid w:val="003E22E1"/>
    <w:rsid w:val="003E727F"/>
    <w:rsid w:val="003F030D"/>
    <w:rsid w:val="003F08D2"/>
    <w:rsid w:val="003F0C02"/>
    <w:rsid w:val="003F0C04"/>
    <w:rsid w:val="003F7DFD"/>
    <w:rsid w:val="00401688"/>
    <w:rsid w:val="004028A8"/>
    <w:rsid w:val="00402D4F"/>
    <w:rsid w:val="00407103"/>
    <w:rsid w:val="00407133"/>
    <w:rsid w:val="004079D0"/>
    <w:rsid w:val="00407CA1"/>
    <w:rsid w:val="004139E0"/>
    <w:rsid w:val="0041405A"/>
    <w:rsid w:val="00415075"/>
    <w:rsid w:val="004158CC"/>
    <w:rsid w:val="00415ACD"/>
    <w:rsid w:val="00416794"/>
    <w:rsid w:val="00422090"/>
    <w:rsid w:val="00422F41"/>
    <w:rsid w:val="004258E4"/>
    <w:rsid w:val="004274DE"/>
    <w:rsid w:val="00430F44"/>
    <w:rsid w:val="004333AE"/>
    <w:rsid w:val="00433609"/>
    <w:rsid w:val="004342D9"/>
    <w:rsid w:val="004355EE"/>
    <w:rsid w:val="00435BB0"/>
    <w:rsid w:val="0043675C"/>
    <w:rsid w:val="00436875"/>
    <w:rsid w:val="004402E2"/>
    <w:rsid w:val="004409BF"/>
    <w:rsid w:val="004454FA"/>
    <w:rsid w:val="00447D30"/>
    <w:rsid w:val="00447EA2"/>
    <w:rsid w:val="00450699"/>
    <w:rsid w:val="00450CE8"/>
    <w:rsid w:val="00452432"/>
    <w:rsid w:val="00452557"/>
    <w:rsid w:val="004529B0"/>
    <w:rsid w:val="004529B2"/>
    <w:rsid w:val="00455A02"/>
    <w:rsid w:val="0045711E"/>
    <w:rsid w:val="00457F2C"/>
    <w:rsid w:val="00460ED7"/>
    <w:rsid w:val="00461149"/>
    <w:rsid w:val="004627AF"/>
    <w:rsid w:val="00462AB1"/>
    <w:rsid w:val="00463CBC"/>
    <w:rsid w:val="0046410F"/>
    <w:rsid w:val="004648B4"/>
    <w:rsid w:val="00471DF9"/>
    <w:rsid w:val="004732CE"/>
    <w:rsid w:val="00473D21"/>
    <w:rsid w:val="0047456E"/>
    <w:rsid w:val="004748E7"/>
    <w:rsid w:val="00475CE8"/>
    <w:rsid w:val="00475EF6"/>
    <w:rsid w:val="00476502"/>
    <w:rsid w:val="00477F4D"/>
    <w:rsid w:val="004803F7"/>
    <w:rsid w:val="0048047D"/>
    <w:rsid w:val="004815C8"/>
    <w:rsid w:val="00483679"/>
    <w:rsid w:val="004839DB"/>
    <w:rsid w:val="00483F96"/>
    <w:rsid w:val="004842FF"/>
    <w:rsid w:val="0049015B"/>
    <w:rsid w:val="0049026F"/>
    <w:rsid w:val="004942F7"/>
    <w:rsid w:val="00494DB1"/>
    <w:rsid w:val="0049705D"/>
    <w:rsid w:val="004A0F89"/>
    <w:rsid w:val="004A21E6"/>
    <w:rsid w:val="004A2C96"/>
    <w:rsid w:val="004A32E8"/>
    <w:rsid w:val="004A3395"/>
    <w:rsid w:val="004A3714"/>
    <w:rsid w:val="004A7C3F"/>
    <w:rsid w:val="004B138B"/>
    <w:rsid w:val="004B6466"/>
    <w:rsid w:val="004B70B0"/>
    <w:rsid w:val="004C04FC"/>
    <w:rsid w:val="004C0FF7"/>
    <w:rsid w:val="004C144F"/>
    <w:rsid w:val="004C1ABA"/>
    <w:rsid w:val="004C40C4"/>
    <w:rsid w:val="004C4854"/>
    <w:rsid w:val="004C4F32"/>
    <w:rsid w:val="004C65DE"/>
    <w:rsid w:val="004C7B6C"/>
    <w:rsid w:val="004D085D"/>
    <w:rsid w:val="004D15C1"/>
    <w:rsid w:val="004D33DB"/>
    <w:rsid w:val="004D3918"/>
    <w:rsid w:val="004D4DF2"/>
    <w:rsid w:val="004E0DA0"/>
    <w:rsid w:val="004E6EFE"/>
    <w:rsid w:val="004F3CF6"/>
    <w:rsid w:val="004F5D1E"/>
    <w:rsid w:val="004F6C9C"/>
    <w:rsid w:val="004F715B"/>
    <w:rsid w:val="004F716E"/>
    <w:rsid w:val="00500DD2"/>
    <w:rsid w:val="0050196D"/>
    <w:rsid w:val="005063FA"/>
    <w:rsid w:val="00506D6E"/>
    <w:rsid w:val="005109E8"/>
    <w:rsid w:val="00510D21"/>
    <w:rsid w:val="00513C44"/>
    <w:rsid w:val="0051717F"/>
    <w:rsid w:val="005173C3"/>
    <w:rsid w:val="00522522"/>
    <w:rsid w:val="00524101"/>
    <w:rsid w:val="00524231"/>
    <w:rsid w:val="00526951"/>
    <w:rsid w:val="0052746E"/>
    <w:rsid w:val="005275E7"/>
    <w:rsid w:val="00527C6F"/>
    <w:rsid w:val="0053028D"/>
    <w:rsid w:val="0053055F"/>
    <w:rsid w:val="00530CBA"/>
    <w:rsid w:val="005318F8"/>
    <w:rsid w:val="00540296"/>
    <w:rsid w:val="00540BA5"/>
    <w:rsid w:val="00542ABD"/>
    <w:rsid w:val="00542C28"/>
    <w:rsid w:val="00542C37"/>
    <w:rsid w:val="00547FC0"/>
    <w:rsid w:val="00551E96"/>
    <w:rsid w:val="0055473A"/>
    <w:rsid w:val="005556DA"/>
    <w:rsid w:val="00555F2B"/>
    <w:rsid w:val="0055655C"/>
    <w:rsid w:val="005572BC"/>
    <w:rsid w:val="00560C3D"/>
    <w:rsid w:val="00560CB3"/>
    <w:rsid w:val="00561323"/>
    <w:rsid w:val="0056178F"/>
    <w:rsid w:val="00561D65"/>
    <w:rsid w:val="00564559"/>
    <w:rsid w:val="0056456A"/>
    <w:rsid w:val="00564C84"/>
    <w:rsid w:val="00564FEB"/>
    <w:rsid w:val="0056540F"/>
    <w:rsid w:val="0056658F"/>
    <w:rsid w:val="00567FC1"/>
    <w:rsid w:val="00571668"/>
    <w:rsid w:val="0057210B"/>
    <w:rsid w:val="0057218F"/>
    <w:rsid w:val="00573CD8"/>
    <w:rsid w:val="00574009"/>
    <w:rsid w:val="005740C7"/>
    <w:rsid w:val="00574239"/>
    <w:rsid w:val="00575AAA"/>
    <w:rsid w:val="005766C7"/>
    <w:rsid w:val="0057702E"/>
    <w:rsid w:val="005771D3"/>
    <w:rsid w:val="00582120"/>
    <w:rsid w:val="005838B7"/>
    <w:rsid w:val="00584792"/>
    <w:rsid w:val="005848C2"/>
    <w:rsid w:val="00584C7C"/>
    <w:rsid w:val="0058674D"/>
    <w:rsid w:val="00586C25"/>
    <w:rsid w:val="00587383"/>
    <w:rsid w:val="0058750B"/>
    <w:rsid w:val="00587864"/>
    <w:rsid w:val="00587E9E"/>
    <w:rsid w:val="00594018"/>
    <w:rsid w:val="00595399"/>
    <w:rsid w:val="0059639D"/>
    <w:rsid w:val="005969CA"/>
    <w:rsid w:val="005A0B7B"/>
    <w:rsid w:val="005A0EA5"/>
    <w:rsid w:val="005A1545"/>
    <w:rsid w:val="005A245E"/>
    <w:rsid w:val="005A336E"/>
    <w:rsid w:val="005A3881"/>
    <w:rsid w:val="005B1704"/>
    <w:rsid w:val="005B3422"/>
    <w:rsid w:val="005B4FF2"/>
    <w:rsid w:val="005B7E83"/>
    <w:rsid w:val="005C2107"/>
    <w:rsid w:val="005C3582"/>
    <w:rsid w:val="005C3B1C"/>
    <w:rsid w:val="005C4A6F"/>
    <w:rsid w:val="005C5FD4"/>
    <w:rsid w:val="005D3657"/>
    <w:rsid w:val="005D53ED"/>
    <w:rsid w:val="005D7066"/>
    <w:rsid w:val="005E0488"/>
    <w:rsid w:val="005E1157"/>
    <w:rsid w:val="005E16D9"/>
    <w:rsid w:val="005E212F"/>
    <w:rsid w:val="005E3365"/>
    <w:rsid w:val="005E3BC2"/>
    <w:rsid w:val="005E3D1E"/>
    <w:rsid w:val="005E4F09"/>
    <w:rsid w:val="005E54EA"/>
    <w:rsid w:val="005E5E73"/>
    <w:rsid w:val="005F24F2"/>
    <w:rsid w:val="005F3AE5"/>
    <w:rsid w:val="005F51DD"/>
    <w:rsid w:val="0060020D"/>
    <w:rsid w:val="00600483"/>
    <w:rsid w:val="00601917"/>
    <w:rsid w:val="006021E0"/>
    <w:rsid w:val="0060285E"/>
    <w:rsid w:val="00602D34"/>
    <w:rsid w:val="006048B3"/>
    <w:rsid w:val="00605B57"/>
    <w:rsid w:val="00605D7E"/>
    <w:rsid w:val="006076BB"/>
    <w:rsid w:val="00607B02"/>
    <w:rsid w:val="00612643"/>
    <w:rsid w:val="006130A6"/>
    <w:rsid w:val="00614AC8"/>
    <w:rsid w:val="0061531A"/>
    <w:rsid w:val="00615447"/>
    <w:rsid w:val="006154BD"/>
    <w:rsid w:val="00616B3C"/>
    <w:rsid w:val="00617EF6"/>
    <w:rsid w:val="00621A1F"/>
    <w:rsid w:val="00624A7E"/>
    <w:rsid w:val="00625C96"/>
    <w:rsid w:val="0063232B"/>
    <w:rsid w:val="00632714"/>
    <w:rsid w:val="00634428"/>
    <w:rsid w:val="00636E53"/>
    <w:rsid w:val="00636F7C"/>
    <w:rsid w:val="006373BB"/>
    <w:rsid w:val="00637E5B"/>
    <w:rsid w:val="00641351"/>
    <w:rsid w:val="00643769"/>
    <w:rsid w:val="0064429E"/>
    <w:rsid w:val="00645BBB"/>
    <w:rsid w:val="006467E1"/>
    <w:rsid w:val="006508B7"/>
    <w:rsid w:val="006510A0"/>
    <w:rsid w:val="00651BE0"/>
    <w:rsid w:val="00653414"/>
    <w:rsid w:val="00654131"/>
    <w:rsid w:val="00654CF5"/>
    <w:rsid w:val="00655EC4"/>
    <w:rsid w:val="006647DF"/>
    <w:rsid w:val="006772DD"/>
    <w:rsid w:val="0067759B"/>
    <w:rsid w:val="006829AA"/>
    <w:rsid w:val="00683E86"/>
    <w:rsid w:val="00687F5F"/>
    <w:rsid w:val="00692EFF"/>
    <w:rsid w:val="00695ABD"/>
    <w:rsid w:val="0069643B"/>
    <w:rsid w:val="00697931"/>
    <w:rsid w:val="00697E39"/>
    <w:rsid w:val="006A370E"/>
    <w:rsid w:val="006A4DB5"/>
    <w:rsid w:val="006A5B43"/>
    <w:rsid w:val="006A5F44"/>
    <w:rsid w:val="006A7003"/>
    <w:rsid w:val="006B0AB9"/>
    <w:rsid w:val="006B10BD"/>
    <w:rsid w:val="006B2CE5"/>
    <w:rsid w:val="006B2DAF"/>
    <w:rsid w:val="006B43EA"/>
    <w:rsid w:val="006B4DDD"/>
    <w:rsid w:val="006B77EB"/>
    <w:rsid w:val="006C0136"/>
    <w:rsid w:val="006C043E"/>
    <w:rsid w:val="006C228F"/>
    <w:rsid w:val="006C3013"/>
    <w:rsid w:val="006C35B8"/>
    <w:rsid w:val="006C3D23"/>
    <w:rsid w:val="006C520E"/>
    <w:rsid w:val="006C530D"/>
    <w:rsid w:val="006C719D"/>
    <w:rsid w:val="006C780D"/>
    <w:rsid w:val="006D3717"/>
    <w:rsid w:val="006D4A2B"/>
    <w:rsid w:val="006D5FBA"/>
    <w:rsid w:val="006D77F4"/>
    <w:rsid w:val="006E2D1F"/>
    <w:rsid w:val="006E6FA6"/>
    <w:rsid w:val="006E7135"/>
    <w:rsid w:val="006F1297"/>
    <w:rsid w:val="006F13E1"/>
    <w:rsid w:val="006F2393"/>
    <w:rsid w:val="006F3CA1"/>
    <w:rsid w:val="006F4F35"/>
    <w:rsid w:val="006F6FB4"/>
    <w:rsid w:val="00701063"/>
    <w:rsid w:val="00701783"/>
    <w:rsid w:val="007019E9"/>
    <w:rsid w:val="00702E75"/>
    <w:rsid w:val="00702FA2"/>
    <w:rsid w:val="00703781"/>
    <w:rsid w:val="007063CF"/>
    <w:rsid w:val="00706DAC"/>
    <w:rsid w:val="00711128"/>
    <w:rsid w:val="00711F6A"/>
    <w:rsid w:val="00712D9B"/>
    <w:rsid w:val="00714794"/>
    <w:rsid w:val="0071494D"/>
    <w:rsid w:val="007167D9"/>
    <w:rsid w:val="00720CA6"/>
    <w:rsid w:val="0072145C"/>
    <w:rsid w:val="00723573"/>
    <w:rsid w:val="00726A06"/>
    <w:rsid w:val="007305C7"/>
    <w:rsid w:val="0073066E"/>
    <w:rsid w:val="00732070"/>
    <w:rsid w:val="00733671"/>
    <w:rsid w:val="007358AB"/>
    <w:rsid w:val="007363B4"/>
    <w:rsid w:val="00736BF5"/>
    <w:rsid w:val="00743E78"/>
    <w:rsid w:val="00745230"/>
    <w:rsid w:val="00746338"/>
    <w:rsid w:val="00747CC3"/>
    <w:rsid w:val="007520D2"/>
    <w:rsid w:val="00752930"/>
    <w:rsid w:val="00752B14"/>
    <w:rsid w:val="0075419A"/>
    <w:rsid w:val="00754D82"/>
    <w:rsid w:val="0075522B"/>
    <w:rsid w:val="007553B4"/>
    <w:rsid w:val="00755F87"/>
    <w:rsid w:val="007560B2"/>
    <w:rsid w:val="007609F3"/>
    <w:rsid w:val="00762BAD"/>
    <w:rsid w:val="00764095"/>
    <w:rsid w:val="00764F0E"/>
    <w:rsid w:val="0076553D"/>
    <w:rsid w:val="00767E4C"/>
    <w:rsid w:val="00770193"/>
    <w:rsid w:val="00770CCB"/>
    <w:rsid w:val="00771B27"/>
    <w:rsid w:val="00772EE8"/>
    <w:rsid w:val="007738B9"/>
    <w:rsid w:val="00774633"/>
    <w:rsid w:val="00774F2A"/>
    <w:rsid w:val="007758EB"/>
    <w:rsid w:val="007759F4"/>
    <w:rsid w:val="00776BCA"/>
    <w:rsid w:val="00782193"/>
    <w:rsid w:val="00783736"/>
    <w:rsid w:val="00784EA8"/>
    <w:rsid w:val="00787092"/>
    <w:rsid w:val="007872D9"/>
    <w:rsid w:val="00787A18"/>
    <w:rsid w:val="007900A0"/>
    <w:rsid w:val="007915BE"/>
    <w:rsid w:val="00791E15"/>
    <w:rsid w:val="00791F71"/>
    <w:rsid w:val="00793899"/>
    <w:rsid w:val="00794A39"/>
    <w:rsid w:val="00797DB3"/>
    <w:rsid w:val="007A03AC"/>
    <w:rsid w:val="007A059A"/>
    <w:rsid w:val="007A5D30"/>
    <w:rsid w:val="007A77F5"/>
    <w:rsid w:val="007B192D"/>
    <w:rsid w:val="007B6DE0"/>
    <w:rsid w:val="007C0875"/>
    <w:rsid w:val="007C4FB4"/>
    <w:rsid w:val="007C6AB7"/>
    <w:rsid w:val="007D1F2A"/>
    <w:rsid w:val="007D2091"/>
    <w:rsid w:val="007D3251"/>
    <w:rsid w:val="007D340E"/>
    <w:rsid w:val="007D3F88"/>
    <w:rsid w:val="007D4FDD"/>
    <w:rsid w:val="007D5BA3"/>
    <w:rsid w:val="007D6D9C"/>
    <w:rsid w:val="007E0206"/>
    <w:rsid w:val="007E0758"/>
    <w:rsid w:val="007E19D9"/>
    <w:rsid w:val="007E23D1"/>
    <w:rsid w:val="007E40C4"/>
    <w:rsid w:val="007F2A16"/>
    <w:rsid w:val="007F5560"/>
    <w:rsid w:val="007F6F4C"/>
    <w:rsid w:val="007F7162"/>
    <w:rsid w:val="007F7272"/>
    <w:rsid w:val="007F75EC"/>
    <w:rsid w:val="00800564"/>
    <w:rsid w:val="00801091"/>
    <w:rsid w:val="008015F1"/>
    <w:rsid w:val="0080349D"/>
    <w:rsid w:val="00803F61"/>
    <w:rsid w:val="008042C9"/>
    <w:rsid w:val="00810AE3"/>
    <w:rsid w:val="008116F0"/>
    <w:rsid w:val="0081257A"/>
    <w:rsid w:val="00812AE2"/>
    <w:rsid w:val="00814EF7"/>
    <w:rsid w:val="0081617D"/>
    <w:rsid w:val="00816EC9"/>
    <w:rsid w:val="00817507"/>
    <w:rsid w:val="00820D71"/>
    <w:rsid w:val="00823C66"/>
    <w:rsid w:val="00827EB3"/>
    <w:rsid w:val="00827F31"/>
    <w:rsid w:val="00830C4B"/>
    <w:rsid w:val="00830CAB"/>
    <w:rsid w:val="0083114C"/>
    <w:rsid w:val="008312E8"/>
    <w:rsid w:val="00834842"/>
    <w:rsid w:val="00835D3E"/>
    <w:rsid w:val="00836283"/>
    <w:rsid w:val="00836868"/>
    <w:rsid w:val="00837110"/>
    <w:rsid w:val="008434B1"/>
    <w:rsid w:val="0084367C"/>
    <w:rsid w:val="00843E04"/>
    <w:rsid w:val="008442E9"/>
    <w:rsid w:val="00844A19"/>
    <w:rsid w:val="00845BEF"/>
    <w:rsid w:val="00847E55"/>
    <w:rsid w:val="00850AE0"/>
    <w:rsid w:val="0085627B"/>
    <w:rsid w:val="0086013B"/>
    <w:rsid w:val="00860A3B"/>
    <w:rsid w:val="00865837"/>
    <w:rsid w:val="00867D50"/>
    <w:rsid w:val="008739D5"/>
    <w:rsid w:val="00877D82"/>
    <w:rsid w:val="0088019C"/>
    <w:rsid w:val="00883B40"/>
    <w:rsid w:val="00883D78"/>
    <w:rsid w:val="00885529"/>
    <w:rsid w:val="00886169"/>
    <w:rsid w:val="00886D83"/>
    <w:rsid w:val="00887112"/>
    <w:rsid w:val="00892728"/>
    <w:rsid w:val="00893C12"/>
    <w:rsid w:val="00894235"/>
    <w:rsid w:val="0089636D"/>
    <w:rsid w:val="00897B33"/>
    <w:rsid w:val="008A189E"/>
    <w:rsid w:val="008A20C2"/>
    <w:rsid w:val="008A690A"/>
    <w:rsid w:val="008A790F"/>
    <w:rsid w:val="008A7E81"/>
    <w:rsid w:val="008B0657"/>
    <w:rsid w:val="008B14E0"/>
    <w:rsid w:val="008B2D50"/>
    <w:rsid w:val="008B3345"/>
    <w:rsid w:val="008B3491"/>
    <w:rsid w:val="008B4897"/>
    <w:rsid w:val="008B6758"/>
    <w:rsid w:val="008C1D6F"/>
    <w:rsid w:val="008C2295"/>
    <w:rsid w:val="008C235B"/>
    <w:rsid w:val="008C2B52"/>
    <w:rsid w:val="008C32C5"/>
    <w:rsid w:val="008C3FEF"/>
    <w:rsid w:val="008C433C"/>
    <w:rsid w:val="008C4D1B"/>
    <w:rsid w:val="008C6FAE"/>
    <w:rsid w:val="008D0862"/>
    <w:rsid w:val="008D0EBA"/>
    <w:rsid w:val="008D3297"/>
    <w:rsid w:val="008D41F8"/>
    <w:rsid w:val="008D4429"/>
    <w:rsid w:val="008D5334"/>
    <w:rsid w:val="008D65C7"/>
    <w:rsid w:val="008E0199"/>
    <w:rsid w:val="008E316B"/>
    <w:rsid w:val="008E3379"/>
    <w:rsid w:val="008E4DCB"/>
    <w:rsid w:val="008E4F58"/>
    <w:rsid w:val="008E5133"/>
    <w:rsid w:val="008E54FA"/>
    <w:rsid w:val="008E57F8"/>
    <w:rsid w:val="008E5854"/>
    <w:rsid w:val="008E5FD6"/>
    <w:rsid w:val="008E72AD"/>
    <w:rsid w:val="008E7B5A"/>
    <w:rsid w:val="008F1FF8"/>
    <w:rsid w:val="008F2707"/>
    <w:rsid w:val="008F29AF"/>
    <w:rsid w:val="008F423D"/>
    <w:rsid w:val="008F4415"/>
    <w:rsid w:val="008F591D"/>
    <w:rsid w:val="008F7E83"/>
    <w:rsid w:val="009004D7"/>
    <w:rsid w:val="00901FDC"/>
    <w:rsid w:val="00903BF9"/>
    <w:rsid w:val="009110DF"/>
    <w:rsid w:val="009126A2"/>
    <w:rsid w:val="00913EE8"/>
    <w:rsid w:val="00915059"/>
    <w:rsid w:val="009168D4"/>
    <w:rsid w:val="009175B4"/>
    <w:rsid w:val="009176CD"/>
    <w:rsid w:val="00922248"/>
    <w:rsid w:val="00922BA1"/>
    <w:rsid w:val="00923D02"/>
    <w:rsid w:val="0092466A"/>
    <w:rsid w:val="00924940"/>
    <w:rsid w:val="00924963"/>
    <w:rsid w:val="00925127"/>
    <w:rsid w:val="0092568D"/>
    <w:rsid w:val="0092676F"/>
    <w:rsid w:val="009268ED"/>
    <w:rsid w:val="00930290"/>
    <w:rsid w:val="0093113C"/>
    <w:rsid w:val="00932331"/>
    <w:rsid w:val="0093483F"/>
    <w:rsid w:val="00934BE7"/>
    <w:rsid w:val="00937D2C"/>
    <w:rsid w:val="0094009B"/>
    <w:rsid w:val="0094040F"/>
    <w:rsid w:val="0094075F"/>
    <w:rsid w:val="00941634"/>
    <w:rsid w:val="00941A97"/>
    <w:rsid w:val="00942CBB"/>
    <w:rsid w:val="00943039"/>
    <w:rsid w:val="009467DD"/>
    <w:rsid w:val="0095026F"/>
    <w:rsid w:val="00952B0D"/>
    <w:rsid w:val="009536E7"/>
    <w:rsid w:val="00953F6E"/>
    <w:rsid w:val="009543DD"/>
    <w:rsid w:val="0095593E"/>
    <w:rsid w:val="00956D9D"/>
    <w:rsid w:val="009576C0"/>
    <w:rsid w:val="0096330C"/>
    <w:rsid w:val="00965DE1"/>
    <w:rsid w:val="00967480"/>
    <w:rsid w:val="00967553"/>
    <w:rsid w:val="00967679"/>
    <w:rsid w:val="009678BB"/>
    <w:rsid w:val="00967F18"/>
    <w:rsid w:val="0097010D"/>
    <w:rsid w:val="00970617"/>
    <w:rsid w:val="00974363"/>
    <w:rsid w:val="00974A0B"/>
    <w:rsid w:val="00975149"/>
    <w:rsid w:val="00977148"/>
    <w:rsid w:val="009772B6"/>
    <w:rsid w:val="00981F97"/>
    <w:rsid w:val="009828E8"/>
    <w:rsid w:val="009855DA"/>
    <w:rsid w:val="00985E05"/>
    <w:rsid w:val="00990950"/>
    <w:rsid w:val="00992724"/>
    <w:rsid w:val="00993078"/>
    <w:rsid w:val="00994204"/>
    <w:rsid w:val="0099432F"/>
    <w:rsid w:val="00994B76"/>
    <w:rsid w:val="00996EB0"/>
    <w:rsid w:val="009A20C6"/>
    <w:rsid w:val="009A2144"/>
    <w:rsid w:val="009A36DE"/>
    <w:rsid w:val="009A4819"/>
    <w:rsid w:val="009A4E59"/>
    <w:rsid w:val="009A54F6"/>
    <w:rsid w:val="009B139D"/>
    <w:rsid w:val="009B2686"/>
    <w:rsid w:val="009B2BE5"/>
    <w:rsid w:val="009B3A8E"/>
    <w:rsid w:val="009B714C"/>
    <w:rsid w:val="009B7A80"/>
    <w:rsid w:val="009C0231"/>
    <w:rsid w:val="009C10A3"/>
    <w:rsid w:val="009C2666"/>
    <w:rsid w:val="009C2DCD"/>
    <w:rsid w:val="009C35E0"/>
    <w:rsid w:val="009C3EBD"/>
    <w:rsid w:val="009C4309"/>
    <w:rsid w:val="009C52C0"/>
    <w:rsid w:val="009C5646"/>
    <w:rsid w:val="009C640F"/>
    <w:rsid w:val="009D09F6"/>
    <w:rsid w:val="009D5803"/>
    <w:rsid w:val="009D5DA6"/>
    <w:rsid w:val="009D7252"/>
    <w:rsid w:val="009D784F"/>
    <w:rsid w:val="009D7F6D"/>
    <w:rsid w:val="009E0A07"/>
    <w:rsid w:val="009E31BD"/>
    <w:rsid w:val="009E403C"/>
    <w:rsid w:val="009E4099"/>
    <w:rsid w:val="009E45F6"/>
    <w:rsid w:val="009E5B21"/>
    <w:rsid w:val="009F10E1"/>
    <w:rsid w:val="009F7036"/>
    <w:rsid w:val="00A00078"/>
    <w:rsid w:val="00A00413"/>
    <w:rsid w:val="00A00CE9"/>
    <w:rsid w:val="00A01BF1"/>
    <w:rsid w:val="00A04C30"/>
    <w:rsid w:val="00A06D9B"/>
    <w:rsid w:val="00A06F63"/>
    <w:rsid w:val="00A12904"/>
    <w:rsid w:val="00A13DDA"/>
    <w:rsid w:val="00A16B5A"/>
    <w:rsid w:val="00A16E9F"/>
    <w:rsid w:val="00A21057"/>
    <w:rsid w:val="00A21DDE"/>
    <w:rsid w:val="00A2235F"/>
    <w:rsid w:val="00A23647"/>
    <w:rsid w:val="00A25192"/>
    <w:rsid w:val="00A315E0"/>
    <w:rsid w:val="00A329D1"/>
    <w:rsid w:val="00A3385F"/>
    <w:rsid w:val="00A344C4"/>
    <w:rsid w:val="00A344CF"/>
    <w:rsid w:val="00A34C54"/>
    <w:rsid w:val="00A369F2"/>
    <w:rsid w:val="00A4140F"/>
    <w:rsid w:val="00A417DD"/>
    <w:rsid w:val="00A42B45"/>
    <w:rsid w:val="00A43198"/>
    <w:rsid w:val="00A454FF"/>
    <w:rsid w:val="00A46B50"/>
    <w:rsid w:val="00A4767A"/>
    <w:rsid w:val="00A47B32"/>
    <w:rsid w:val="00A536C2"/>
    <w:rsid w:val="00A541F6"/>
    <w:rsid w:val="00A551BF"/>
    <w:rsid w:val="00A55453"/>
    <w:rsid w:val="00A5671A"/>
    <w:rsid w:val="00A57A55"/>
    <w:rsid w:val="00A6201A"/>
    <w:rsid w:val="00A6466A"/>
    <w:rsid w:val="00A64B67"/>
    <w:rsid w:val="00A6642B"/>
    <w:rsid w:val="00A66DBC"/>
    <w:rsid w:val="00A670B1"/>
    <w:rsid w:val="00A712DE"/>
    <w:rsid w:val="00A74BB3"/>
    <w:rsid w:val="00A75B17"/>
    <w:rsid w:val="00A76CBB"/>
    <w:rsid w:val="00A778D0"/>
    <w:rsid w:val="00A77B6E"/>
    <w:rsid w:val="00A82FEC"/>
    <w:rsid w:val="00A8334E"/>
    <w:rsid w:val="00A91C86"/>
    <w:rsid w:val="00A94722"/>
    <w:rsid w:val="00A960C6"/>
    <w:rsid w:val="00A977E9"/>
    <w:rsid w:val="00AA02AD"/>
    <w:rsid w:val="00AA13A3"/>
    <w:rsid w:val="00AA20B8"/>
    <w:rsid w:val="00AA650C"/>
    <w:rsid w:val="00AB4433"/>
    <w:rsid w:val="00AB5605"/>
    <w:rsid w:val="00AB643C"/>
    <w:rsid w:val="00AC096B"/>
    <w:rsid w:val="00AC2FC1"/>
    <w:rsid w:val="00AC30B3"/>
    <w:rsid w:val="00AC3DAC"/>
    <w:rsid w:val="00AC4FBE"/>
    <w:rsid w:val="00AC5590"/>
    <w:rsid w:val="00AC5D18"/>
    <w:rsid w:val="00AD02AC"/>
    <w:rsid w:val="00AD06B2"/>
    <w:rsid w:val="00AD3636"/>
    <w:rsid w:val="00AD3899"/>
    <w:rsid w:val="00AE03DF"/>
    <w:rsid w:val="00AE183C"/>
    <w:rsid w:val="00AE3703"/>
    <w:rsid w:val="00AE605F"/>
    <w:rsid w:val="00AE627C"/>
    <w:rsid w:val="00AF0401"/>
    <w:rsid w:val="00AF13CB"/>
    <w:rsid w:val="00AF2302"/>
    <w:rsid w:val="00AF2404"/>
    <w:rsid w:val="00AF3F85"/>
    <w:rsid w:val="00AF710B"/>
    <w:rsid w:val="00B0099A"/>
    <w:rsid w:val="00B10574"/>
    <w:rsid w:val="00B11C44"/>
    <w:rsid w:val="00B12215"/>
    <w:rsid w:val="00B13179"/>
    <w:rsid w:val="00B175DD"/>
    <w:rsid w:val="00B208FC"/>
    <w:rsid w:val="00B214A2"/>
    <w:rsid w:val="00B24396"/>
    <w:rsid w:val="00B26470"/>
    <w:rsid w:val="00B26B2E"/>
    <w:rsid w:val="00B2780D"/>
    <w:rsid w:val="00B3023F"/>
    <w:rsid w:val="00B3075B"/>
    <w:rsid w:val="00B3175C"/>
    <w:rsid w:val="00B31AB8"/>
    <w:rsid w:val="00B31F53"/>
    <w:rsid w:val="00B32E9A"/>
    <w:rsid w:val="00B3303E"/>
    <w:rsid w:val="00B34E6F"/>
    <w:rsid w:val="00B357C9"/>
    <w:rsid w:val="00B4276C"/>
    <w:rsid w:val="00B42C97"/>
    <w:rsid w:val="00B4482C"/>
    <w:rsid w:val="00B51144"/>
    <w:rsid w:val="00B516DA"/>
    <w:rsid w:val="00B51D4F"/>
    <w:rsid w:val="00B52861"/>
    <w:rsid w:val="00B53A71"/>
    <w:rsid w:val="00B53B0B"/>
    <w:rsid w:val="00B57411"/>
    <w:rsid w:val="00B60F6B"/>
    <w:rsid w:val="00B61757"/>
    <w:rsid w:val="00B61D94"/>
    <w:rsid w:val="00B660D9"/>
    <w:rsid w:val="00B70312"/>
    <w:rsid w:val="00B70C84"/>
    <w:rsid w:val="00B71E77"/>
    <w:rsid w:val="00B72B18"/>
    <w:rsid w:val="00B73D65"/>
    <w:rsid w:val="00B73E74"/>
    <w:rsid w:val="00B7481F"/>
    <w:rsid w:val="00B75190"/>
    <w:rsid w:val="00B753C8"/>
    <w:rsid w:val="00B753C9"/>
    <w:rsid w:val="00B77F81"/>
    <w:rsid w:val="00B8217E"/>
    <w:rsid w:val="00B839A9"/>
    <w:rsid w:val="00B87002"/>
    <w:rsid w:val="00B90BDB"/>
    <w:rsid w:val="00B91212"/>
    <w:rsid w:val="00B9376A"/>
    <w:rsid w:val="00B94EF5"/>
    <w:rsid w:val="00B95664"/>
    <w:rsid w:val="00B9582F"/>
    <w:rsid w:val="00B9587E"/>
    <w:rsid w:val="00B9663F"/>
    <w:rsid w:val="00B97DC6"/>
    <w:rsid w:val="00BA24F1"/>
    <w:rsid w:val="00BA3301"/>
    <w:rsid w:val="00BA399E"/>
    <w:rsid w:val="00BA48AF"/>
    <w:rsid w:val="00BA50A5"/>
    <w:rsid w:val="00BA684E"/>
    <w:rsid w:val="00BA7AD7"/>
    <w:rsid w:val="00BB01A2"/>
    <w:rsid w:val="00BB23EB"/>
    <w:rsid w:val="00BB3ABA"/>
    <w:rsid w:val="00BB44C7"/>
    <w:rsid w:val="00BB667A"/>
    <w:rsid w:val="00BB77EB"/>
    <w:rsid w:val="00BC2A95"/>
    <w:rsid w:val="00BC2DB7"/>
    <w:rsid w:val="00BC2F20"/>
    <w:rsid w:val="00BC30F1"/>
    <w:rsid w:val="00BC51BB"/>
    <w:rsid w:val="00BC6985"/>
    <w:rsid w:val="00BC74F7"/>
    <w:rsid w:val="00BD0483"/>
    <w:rsid w:val="00BD0C34"/>
    <w:rsid w:val="00BD3E68"/>
    <w:rsid w:val="00BD44EB"/>
    <w:rsid w:val="00BD4890"/>
    <w:rsid w:val="00BD65E5"/>
    <w:rsid w:val="00BD66BD"/>
    <w:rsid w:val="00BE0B89"/>
    <w:rsid w:val="00BE2C37"/>
    <w:rsid w:val="00BE45BE"/>
    <w:rsid w:val="00BE591F"/>
    <w:rsid w:val="00BE7892"/>
    <w:rsid w:val="00BE7C63"/>
    <w:rsid w:val="00BF023D"/>
    <w:rsid w:val="00BF193F"/>
    <w:rsid w:val="00BF49DB"/>
    <w:rsid w:val="00BF6CA7"/>
    <w:rsid w:val="00C029A6"/>
    <w:rsid w:val="00C04004"/>
    <w:rsid w:val="00C0401A"/>
    <w:rsid w:val="00C0421C"/>
    <w:rsid w:val="00C0431B"/>
    <w:rsid w:val="00C0432E"/>
    <w:rsid w:val="00C05609"/>
    <w:rsid w:val="00C065C2"/>
    <w:rsid w:val="00C07C6C"/>
    <w:rsid w:val="00C10F54"/>
    <w:rsid w:val="00C12427"/>
    <w:rsid w:val="00C12D28"/>
    <w:rsid w:val="00C13BD6"/>
    <w:rsid w:val="00C1407C"/>
    <w:rsid w:val="00C160AF"/>
    <w:rsid w:val="00C16A7E"/>
    <w:rsid w:val="00C20231"/>
    <w:rsid w:val="00C2087E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5EC"/>
    <w:rsid w:val="00C31C97"/>
    <w:rsid w:val="00C33762"/>
    <w:rsid w:val="00C33DF4"/>
    <w:rsid w:val="00C35E33"/>
    <w:rsid w:val="00C36452"/>
    <w:rsid w:val="00C40479"/>
    <w:rsid w:val="00C40F6D"/>
    <w:rsid w:val="00C41F80"/>
    <w:rsid w:val="00C440B6"/>
    <w:rsid w:val="00C44252"/>
    <w:rsid w:val="00C44747"/>
    <w:rsid w:val="00C4488B"/>
    <w:rsid w:val="00C472AF"/>
    <w:rsid w:val="00C5026E"/>
    <w:rsid w:val="00C5028C"/>
    <w:rsid w:val="00C523F4"/>
    <w:rsid w:val="00C529FD"/>
    <w:rsid w:val="00C53695"/>
    <w:rsid w:val="00C560E4"/>
    <w:rsid w:val="00C56B8D"/>
    <w:rsid w:val="00C62305"/>
    <w:rsid w:val="00C62A4B"/>
    <w:rsid w:val="00C64659"/>
    <w:rsid w:val="00C67596"/>
    <w:rsid w:val="00C67C44"/>
    <w:rsid w:val="00C720F9"/>
    <w:rsid w:val="00C723A2"/>
    <w:rsid w:val="00C7254A"/>
    <w:rsid w:val="00C725DF"/>
    <w:rsid w:val="00C74B48"/>
    <w:rsid w:val="00C76DA4"/>
    <w:rsid w:val="00C83031"/>
    <w:rsid w:val="00C847EA"/>
    <w:rsid w:val="00C86BDF"/>
    <w:rsid w:val="00C86CE0"/>
    <w:rsid w:val="00C9623F"/>
    <w:rsid w:val="00CA2FE4"/>
    <w:rsid w:val="00CA45C0"/>
    <w:rsid w:val="00CA58C3"/>
    <w:rsid w:val="00CB03FD"/>
    <w:rsid w:val="00CB04A2"/>
    <w:rsid w:val="00CB2706"/>
    <w:rsid w:val="00CB390E"/>
    <w:rsid w:val="00CB52E9"/>
    <w:rsid w:val="00CB5F95"/>
    <w:rsid w:val="00CB62D9"/>
    <w:rsid w:val="00CB7960"/>
    <w:rsid w:val="00CC0F37"/>
    <w:rsid w:val="00CC21CA"/>
    <w:rsid w:val="00CC34E9"/>
    <w:rsid w:val="00CC39AF"/>
    <w:rsid w:val="00CC5541"/>
    <w:rsid w:val="00CC6845"/>
    <w:rsid w:val="00CD0CEB"/>
    <w:rsid w:val="00CD3406"/>
    <w:rsid w:val="00CD4144"/>
    <w:rsid w:val="00CD484D"/>
    <w:rsid w:val="00CD73D7"/>
    <w:rsid w:val="00CE21FE"/>
    <w:rsid w:val="00CE4539"/>
    <w:rsid w:val="00CE6409"/>
    <w:rsid w:val="00CE6DBE"/>
    <w:rsid w:val="00CE6F63"/>
    <w:rsid w:val="00CF0429"/>
    <w:rsid w:val="00CF07CC"/>
    <w:rsid w:val="00CF2091"/>
    <w:rsid w:val="00CF5A3B"/>
    <w:rsid w:val="00D01D42"/>
    <w:rsid w:val="00D035BD"/>
    <w:rsid w:val="00D0434E"/>
    <w:rsid w:val="00D04D0B"/>
    <w:rsid w:val="00D061FB"/>
    <w:rsid w:val="00D101C4"/>
    <w:rsid w:val="00D1048B"/>
    <w:rsid w:val="00D13654"/>
    <w:rsid w:val="00D16173"/>
    <w:rsid w:val="00D17758"/>
    <w:rsid w:val="00D17A18"/>
    <w:rsid w:val="00D17F9E"/>
    <w:rsid w:val="00D20552"/>
    <w:rsid w:val="00D22BCE"/>
    <w:rsid w:val="00D23D5A"/>
    <w:rsid w:val="00D244F8"/>
    <w:rsid w:val="00D249B2"/>
    <w:rsid w:val="00D24C47"/>
    <w:rsid w:val="00D2518C"/>
    <w:rsid w:val="00D252F3"/>
    <w:rsid w:val="00D26D2C"/>
    <w:rsid w:val="00D27C9A"/>
    <w:rsid w:val="00D3083E"/>
    <w:rsid w:val="00D3385B"/>
    <w:rsid w:val="00D35E13"/>
    <w:rsid w:val="00D435E3"/>
    <w:rsid w:val="00D43660"/>
    <w:rsid w:val="00D4468B"/>
    <w:rsid w:val="00D44940"/>
    <w:rsid w:val="00D453A8"/>
    <w:rsid w:val="00D45C56"/>
    <w:rsid w:val="00D46DF4"/>
    <w:rsid w:val="00D470A5"/>
    <w:rsid w:val="00D505D8"/>
    <w:rsid w:val="00D52246"/>
    <w:rsid w:val="00D55039"/>
    <w:rsid w:val="00D55557"/>
    <w:rsid w:val="00D55C8B"/>
    <w:rsid w:val="00D55DF8"/>
    <w:rsid w:val="00D57D1C"/>
    <w:rsid w:val="00D6013B"/>
    <w:rsid w:val="00D613E9"/>
    <w:rsid w:val="00D61607"/>
    <w:rsid w:val="00D61ADB"/>
    <w:rsid w:val="00D62E25"/>
    <w:rsid w:val="00D63B7C"/>
    <w:rsid w:val="00D63B8D"/>
    <w:rsid w:val="00D64505"/>
    <w:rsid w:val="00D66950"/>
    <w:rsid w:val="00D70F8C"/>
    <w:rsid w:val="00D748C9"/>
    <w:rsid w:val="00D74F47"/>
    <w:rsid w:val="00D77F24"/>
    <w:rsid w:val="00D818F9"/>
    <w:rsid w:val="00D861F4"/>
    <w:rsid w:val="00D866DD"/>
    <w:rsid w:val="00D8745B"/>
    <w:rsid w:val="00D901A3"/>
    <w:rsid w:val="00D92B9C"/>
    <w:rsid w:val="00D93EB7"/>
    <w:rsid w:val="00D9543A"/>
    <w:rsid w:val="00D959EF"/>
    <w:rsid w:val="00D95C32"/>
    <w:rsid w:val="00D966AB"/>
    <w:rsid w:val="00D97B07"/>
    <w:rsid w:val="00DA068C"/>
    <w:rsid w:val="00DA1153"/>
    <w:rsid w:val="00DA1411"/>
    <w:rsid w:val="00DA1940"/>
    <w:rsid w:val="00DA1AF6"/>
    <w:rsid w:val="00DA4678"/>
    <w:rsid w:val="00DA48EE"/>
    <w:rsid w:val="00DA763E"/>
    <w:rsid w:val="00DB0637"/>
    <w:rsid w:val="00DB509D"/>
    <w:rsid w:val="00DB6275"/>
    <w:rsid w:val="00DB69AB"/>
    <w:rsid w:val="00DB750B"/>
    <w:rsid w:val="00DC0BA6"/>
    <w:rsid w:val="00DD1A9A"/>
    <w:rsid w:val="00DD2146"/>
    <w:rsid w:val="00DD4916"/>
    <w:rsid w:val="00DD5A42"/>
    <w:rsid w:val="00DD7C75"/>
    <w:rsid w:val="00DD7E77"/>
    <w:rsid w:val="00DE01D5"/>
    <w:rsid w:val="00DE310C"/>
    <w:rsid w:val="00DE3AF1"/>
    <w:rsid w:val="00DE5E92"/>
    <w:rsid w:val="00DE79E5"/>
    <w:rsid w:val="00DE7B92"/>
    <w:rsid w:val="00DF0917"/>
    <w:rsid w:val="00DF36CA"/>
    <w:rsid w:val="00DF3848"/>
    <w:rsid w:val="00DF52A1"/>
    <w:rsid w:val="00DF5D1D"/>
    <w:rsid w:val="00DF6441"/>
    <w:rsid w:val="00E00C2D"/>
    <w:rsid w:val="00E04932"/>
    <w:rsid w:val="00E068FF"/>
    <w:rsid w:val="00E06F19"/>
    <w:rsid w:val="00E078E0"/>
    <w:rsid w:val="00E10C71"/>
    <w:rsid w:val="00E120DA"/>
    <w:rsid w:val="00E1711D"/>
    <w:rsid w:val="00E17911"/>
    <w:rsid w:val="00E20302"/>
    <w:rsid w:val="00E2130F"/>
    <w:rsid w:val="00E237EF"/>
    <w:rsid w:val="00E239B5"/>
    <w:rsid w:val="00E2562C"/>
    <w:rsid w:val="00E30501"/>
    <w:rsid w:val="00E323E6"/>
    <w:rsid w:val="00E32C67"/>
    <w:rsid w:val="00E32D97"/>
    <w:rsid w:val="00E33264"/>
    <w:rsid w:val="00E35403"/>
    <w:rsid w:val="00E366F0"/>
    <w:rsid w:val="00E41B41"/>
    <w:rsid w:val="00E44A88"/>
    <w:rsid w:val="00E44AA9"/>
    <w:rsid w:val="00E46CBF"/>
    <w:rsid w:val="00E47AAF"/>
    <w:rsid w:val="00E506D0"/>
    <w:rsid w:val="00E50779"/>
    <w:rsid w:val="00E50F81"/>
    <w:rsid w:val="00E51352"/>
    <w:rsid w:val="00E516C8"/>
    <w:rsid w:val="00E52A6D"/>
    <w:rsid w:val="00E5418A"/>
    <w:rsid w:val="00E55044"/>
    <w:rsid w:val="00E56E64"/>
    <w:rsid w:val="00E5718C"/>
    <w:rsid w:val="00E576F0"/>
    <w:rsid w:val="00E57FB4"/>
    <w:rsid w:val="00E60DA3"/>
    <w:rsid w:val="00E60E53"/>
    <w:rsid w:val="00E61BCF"/>
    <w:rsid w:val="00E645E9"/>
    <w:rsid w:val="00E646F8"/>
    <w:rsid w:val="00E70945"/>
    <w:rsid w:val="00E70A7D"/>
    <w:rsid w:val="00E70E74"/>
    <w:rsid w:val="00E70F3B"/>
    <w:rsid w:val="00E710FC"/>
    <w:rsid w:val="00E7364E"/>
    <w:rsid w:val="00E74B41"/>
    <w:rsid w:val="00E77047"/>
    <w:rsid w:val="00E7705B"/>
    <w:rsid w:val="00E801D8"/>
    <w:rsid w:val="00E80F83"/>
    <w:rsid w:val="00E815EC"/>
    <w:rsid w:val="00E8289A"/>
    <w:rsid w:val="00E82AD9"/>
    <w:rsid w:val="00E91512"/>
    <w:rsid w:val="00E927A5"/>
    <w:rsid w:val="00E94B8E"/>
    <w:rsid w:val="00E97B35"/>
    <w:rsid w:val="00EA176E"/>
    <w:rsid w:val="00EA26FB"/>
    <w:rsid w:val="00EA28DF"/>
    <w:rsid w:val="00EA52B1"/>
    <w:rsid w:val="00EA7590"/>
    <w:rsid w:val="00EA79B6"/>
    <w:rsid w:val="00EB0B28"/>
    <w:rsid w:val="00EB329C"/>
    <w:rsid w:val="00EB3DFE"/>
    <w:rsid w:val="00EB430E"/>
    <w:rsid w:val="00EB63C1"/>
    <w:rsid w:val="00EB6937"/>
    <w:rsid w:val="00EC05F4"/>
    <w:rsid w:val="00EC0986"/>
    <w:rsid w:val="00EC0FCE"/>
    <w:rsid w:val="00EC116E"/>
    <w:rsid w:val="00EC1587"/>
    <w:rsid w:val="00ED0005"/>
    <w:rsid w:val="00ED0115"/>
    <w:rsid w:val="00ED0D69"/>
    <w:rsid w:val="00ED0EDB"/>
    <w:rsid w:val="00ED2DA0"/>
    <w:rsid w:val="00ED410D"/>
    <w:rsid w:val="00ED41FB"/>
    <w:rsid w:val="00EE0AAE"/>
    <w:rsid w:val="00EE0C8E"/>
    <w:rsid w:val="00EE40B8"/>
    <w:rsid w:val="00EE465A"/>
    <w:rsid w:val="00EF159B"/>
    <w:rsid w:val="00EF2655"/>
    <w:rsid w:val="00EF3157"/>
    <w:rsid w:val="00EF7BA5"/>
    <w:rsid w:val="00EF7E79"/>
    <w:rsid w:val="00F0160C"/>
    <w:rsid w:val="00F03A42"/>
    <w:rsid w:val="00F042CA"/>
    <w:rsid w:val="00F0443A"/>
    <w:rsid w:val="00F044AF"/>
    <w:rsid w:val="00F045CC"/>
    <w:rsid w:val="00F04CEC"/>
    <w:rsid w:val="00F054A2"/>
    <w:rsid w:val="00F06C3D"/>
    <w:rsid w:val="00F075B8"/>
    <w:rsid w:val="00F07828"/>
    <w:rsid w:val="00F102F2"/>
    <w:rsid w:val="00F16B41"/>
    <w:rsid w:val="00F20584"/>
    <w:rsid w:val="00F2199D"/>
    <w:rsid w:val="00F221EE"/>
    <w:rsid w:val="00F240A5"/>
    <w:rsid w:val="00F26632"/>
    <w:rsid w:val="00F279C2"/>
    <w:rsid w:val="00F3319C"/>
    <w:rsid w:val="00F341AA"/>
    <w:rsid w:val="00F34FC8"/>
    <w:rsid w:val="00F35FE7"/>
    <w:rsid w:val="00F3669A"/>
    <w:rsid w:val="00F41E12"/>
    <w:rsid w:val="00F4372E"/>
    <w:rsid w:val="00F43D26"/>
    <w:rsid w:val="00F43DFC"/>
    <w:rsid w:val="00F5130E"/>
    <w:rsid w:val="00F53962"/>
    <w:rsid w:val="00F56474"/>
    <w:rsid w:val="00F565A4"/>
    <w:rsid w:val="00F61511"/>
    <w:rsid w:val="00F617F3"/>
    <w:rsid w:val="00F61BB7"/>
    <w:rsid w:val="00F6209F"/>
    <w:rsid w:val="00F64DC1"/>
    <w:rsid w:val="00F6681A"/>
    <w:rsid w:val="00F66FA1"/>
    <w:rsid w:val="00F71F98"/>
    <w:rsid w:val="00F728A9"/>
    <w:rsid w:val="00F74DE3"/>
    <w:rsid w:val="00F758EC"/>
    <w:rsid w:val="00F75A08"/>
    <w:rsid w:val="00F767AC"/>
    <w:rsid w:val="00F776A8"/>
    <w:rsid w:val="00F80D32"/>
    <w:rsid w:val="00F821B1"/>
    <w:rsid w:val="00F8410B"/>
    <w:rsid w:val="00F85283"/>
    <w:rsid w:val="00F854A3"/>
    <w:rsid w:val="00F90689"/>
    <w:rsid w:val="00F932DA"/>
    <w:rsid w:val="00F9413A"/>
    <w:rsid w:val="00F943FE"/>
    <w:rsid w:val="00F95FC1"/>
    <w:rsid w:val="00FA147D"/>
    <w:rsid w:val="00FA14AD"/>
    <w:rsid w:val="00FA2CB8"/>
    <w:rsid w:val="00FA30DB"/>
    <w:rsid w:val="00FA4772"/>
    <w:rsid w:val="00FA4EBC"/>
    <w:rsid w:val="00FB0253"/>
    <w:rsid w:val="00FB3438"/>
    <w:rsid w:val="00FB3BBA"/>
    <w:rsid w:val="00FB4267"/>
    <w:rsid w:val="00FB4FC9"/>
    <w:rsid w:val="00FB720C"/>
    <w:rsid w:val="00FC278F"/>
    <w:rsid w:val="00FC35BC"/>
    <w:rsid w:val="00FC5871"/>
    <w:rsid w:val="00FC6646"/>
    <w:rsid w:val="00FC6D3C"/>
    <w:rsid w:val="00FC765F"/>
    <w:rsid w:val="00FC7C68"/>
    <w:rsid w:val="00FD0C98"/>
    <w:rsid w:val="00FD145D"/>
    <w:rsid w:val="00FD185F"/>
    <w:rsid w:val="00FD1AE3"/>
    <w:rsid w:val="00FD2848"/>
    <w:rsid w:val="00FD4703"/>
    <w:rsid w:val="00FD4950"/>
    <w:rsid w:val="00FD696D"/>
    <w:rsid w:val="00FD6D81"/>
    <w:rsid w:val="00FE009A"/>
    <w:rsid w:val="00FE11F9"/>
    <w:rsid w:val="00FE24E1"/>
    <w:rsid w:val="00FE3506"/>
    <w:rsid w:val="00FE4B99"/>
    <w:rsid w:val="00FE5718"/>
    <w:rsid w:val="00FE65E9"/>
    <w:rsid w:val="00FE75EF"/>
    <w:rsid w:val="00FE78F5"/>
    <w:rsid w:val="00FF0200"/>
    <w:rsid w:val="00FF0EDF"/>
    <w:rsid w:val="00FF170F"/>
    <w:rsid w:val="00FF271E"/>
    <w:rsid w:val="00FF27D6"/>
    <w:rsid w:val="00FF2DB8"/>
    <w:rsid w:val="00FF32C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843E04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im">
    <w:name w:val="im"/>
    <w:basedOn w:val="a0"/>
    <w:rsid w:val="00F61BB7"/>
  </w:style>
  <w:style w:type="paragraph" w:styleId="af5">
    <w:name w:val="List Paragraph"/>
    <w:basedOn w:val="a"/>
    <w:uiPriority w:val="34"/>
    <w:qFormat/>
    <w:rsid w:val="007738B9"/>
    <w:pPr>
      <w:ind w:leftChars="400" w:left="840"/>
    </w:pPr>
  </w:style>
  <w:style w:type="paragraph" w:styleId="af6">
    <w:name w:val="Revision"/>
    <w:hidden/>
    <w:uiPriority w:val="99"/>
    <w:semiHidden/>
    <w:rsid w:val="00A16E9F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7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3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4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6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3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50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49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1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9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02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9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4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91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0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0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493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9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8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67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2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0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3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8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3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4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0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262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6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8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00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9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20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93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0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2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18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9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1114</Words>
  <Characters>193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奈津子 村本</cp:lastModifiedBy>
  <cp:revision>23</cp:revision>
  <cp:lastPrinted>2016-04-26T23:32:00Z</cp:lastPrinted>
  <dcterms:created xsi:type="dcterms:W3CDTF">2025-03-21T05:15:00Z</dcterms:created>
  <dcterms:modified xsi:type="dcterms:W3CDTF">2025-03-24T04:30:00Z</dcterms:modified>
</cp:coreProperties>
</file>